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A599F" w14:textId="431B1469" w:rsidR="003B29B8" w:rsidRDefault="00EC4E72" w:rsidP="00EC4E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TAREAS DE CIENCIAS A REALIZAR LA SEMANA DEL </w:t>
      </w:r>
      <w:r w:rsidR="003E0474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 </w:t>
      </w:r>
      <w:r w:rsidR="003E0474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ABRIL</w:t>
      </w:r>
    </w:p>
    <w:p w14:paraId="794CE48D" w14:textId="77777777" w:rsidR="00EC4E72" w:rsidRDefault="00EC4E72" w:rsidP="00EC4E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E8F37B" w14:textId="77777777" w:rsidR="00EC4E72" w:rsidRDefault="00EC4E72" w:rsidP="00EC4E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4ºA</w:t>
      </w:r>
    </w:p>
    <w:p w14:paraId="24D16BB5" w14:textId="77777777" w:rsidR="00EC4E72" w:rsidRDefault="00EC4E72" w:rsidP="00EC4E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1DD72C" w14:textId="77777777" w:rsidR="00EC4E72" w:rsidRDefault="00EC4E72" w:rsidP="00EC4E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CIENCIAS SOCIALES</w:t>
      </w:r>
    </w:p>
    <w:p w14:paraId="40D47359" w14:textId="005EE907" w:rsidR="00EC4E72" w:rsidRDefault="00EC4E72" w:rsidP="00EC4E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E5C53" w14:textId="1202041B" w:rsidR="003E0474" w:rsidRPr="003E0474" w:rsidRDefault="003E0474" w:rsidP="003E047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Lunes 20:</w:t>
      </w:r>
      <w:r>
        <w:rPr>
          <w:rFonts w:ascii="Times New Roman" w:hAnsi="Times New Roman" w:cs="Times New Roman"/>
          <w:sz w:val="24"/>
          <w:szCs w:val="24"/>
        </w:rPr>
        <w:t xml:space="preserve"> actividades finales. Página 71. Ejercicio 1.</w:t>
      </w:r>
    </w:p>
    <w:p w14:paraId="37E82D62" w14:textId="0C9CA054" w:rsidR="003E0474" w:rsidRPr="003E0474" w:rsidRDefault="003E0474" w:rsidP="003E047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21:</w:t>
      </w:r>
      <w:r>
        <w:rPr>
          <w:rFonts w:ascii="Times New Roman" w:hAnsi="Times New Roman" w:cs="Times New Roman"/>
          <w:sz w:val="24"/>
          <w:szCs w:val="24"/>
        </w:rPr>
        <w:t xml:space="preserve"> actividades finales. Página 71. Ejercicio 2.</w:t>
      </w:r>
    </w:p>
    <w:p w14:paraId="3B8EBA28" w14:textId="17F1FEB7" w:rsidR="003E0474" w:rsidRPr="003E0474" w:rsidRDefault="003E0474" w:rsidP="003E047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22:</w:t>
      </w:r>
      <w:r>
        <w:rPr>
          <w:rFonts w:ascii="Times New Roman" w:hAnsi="Times New Roman" w:cs="Times New Roman"/>
          <w:sz w:val="24"/>
          <w:szCs w:val="24"/>
        </w:rPr>
        <w:t xml:space="preserve"> actividades finales. Página 71. Ejercicio 3.</w:t>
      </w:r>
    </w:p>
    <w:p w14:paraId="39C56090" w14:textId="253EE8DC" w:rsidR="003E0474" w:rsidRPr="003E0474" w:rsidRDefault="003E0474" w:rsidP="003E047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23:</w:t>
      </w:r>
      <w:r>
        <w:rPr>
          <w:rFonts w:ascii="Times New Roman" w:hAnsi="Times New Roman" w:cs="Times New Roman"/>
          <w:sz w:val="24"/>
          <w:szCs w:val="24"/>
        </w:rPr>
        <w:t xml:space="preserve"> actividades de repaso. Página 72. Ejercicios 1 y 2.</w:t>
      </w:r>
    </w:p>
    <w:p w14:paraId="63FC8C5D" w14:textId="645AAC8A" w:rsidR="003E0474" w:rsidRPr="003E0474" w:rsidRDefault="003E0474" w:rsidP="003E0474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24:</w:t>
      </w:r>
      <w:r>
        <w:rPr>
          <w:rFonts w:ascii="Times New Roman" w:hAnsi="Times New Roman" w:cs="Times New Roman"/>
          <w:sz w:val="24"/>
          <w:szCs w:val="24"/>
        </w:rPr>
        <w:t xml:space="preserve"> hacer en el cuaderno la siguiente ficha.</w:t>
      </w:r>
    </w:p>
    <w:p w14:paraId="059A26AB" w14:textId="71FC4326" w:rsidR="003E0474" w:rsidRDefault="003E0474" w:rsidP="003E04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35968" w14:textId="16F1D667" w:rsidR="003E0474" w:rsidRDefault="003E0474" w:rsidP="003E0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siguiente ficha es un pequeño repaso de los últimos temas que hemos visto en sociales. Tenéis que hacerla en el cuaderno cuando acabéis las actividades del tema 5.</w:t>
      </w:r>
      <w:r w:rsidR="004B6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C975D" w14:textId="5391D8FA" w:rsidR="003E0474" w:rsidRDefault="003E0474" w:rsidP="003E0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ya os habrá dicho la tutora, para facilitar la corrección y evaluación de las actividades que estáis realizando, necesito que me mandéis una foto </w:t>
      </w:r>
      <w:r w:rsidR="004B63BB">
        <w:rPr>
          <w:rFonts w:ascii="Times New Roman" w:hAnsi="Times New Roman" w:cs="Times New Roman"/>
          <w:sz w:val="24"/>
          <w:szCs w:val="24"/>
        </w:rPr>
        <w:t xml:space="preserve">de los ejercicios que habéis hecho en el cuaderno desde que empezó esta situación. Para ello me las podéis mandar a mi correo </w:t>
      </w:r>
      <w:hyperlink r:id="rId5" w:history="1">
        <w:r w:rsidR="004B63BB" w:rsidRPr="009351BD">
          <w:rPr>
            <w:rStyle w:val="Hipervnculo"/>
            <w:rFonts w:ascii="Times New Roman" w:hAnsi="Times New Roman" w:cs="Times New Roman"/>
            <w:sz w:val="24"/>
            <w:szCs w:val="24"/>
          </w:rPr>
          <w:t>isabelceprian.primaria@gmail.com</w:t>
        </w:r>
      </w:hyperlink>
      <w:r w:rsidR="004B63BB">
        <w:rPr>
          <w:rFonts w:ascii="Times New Roman" w:hAnsi="Times New Roman" w:cs="Times New Roman"/>
          <w:sz w:val="24"/>
          <w:szCs w:val="24"/>
        </w:rPr>
        <w:t xml:space="preserve"> indicarme de que tema y página son. </w:t>
      </w:r>
    </w:p>
    <w:p w14:paraId="1D3DC1EB" w14:textId="654518B4" w:rsidR="004B63BB" w:rsidRDefault="004B63BB" w:rsidP="003E04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C2722" w14:textId="29708834" w:rsidR="004B63BB" w:rsidRPr="00160175" w:rsidRDefault="004B63BB" w:rsidP="004B63BB">
      <w:pPr>
        <w:pStyle w:val="Ttulo7"/>
        <w:tabs>
          <w:tab w:val="left" w:pos="5889"/>
          <w:tab w:val="left" w:pos="10285"/>
        </w:tabs>
        <w:kinsoku w:val="0"/>
        <w:overflowPunct w:val="0"/>
        <w:spacing w:before="408"/>
        <w:ind w:left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60175">
        <w:rPr>
          <w:rFonts w:ascii="Arial" w:hAnsi="Arial" w:cs="Arial"/>
        </w:rPr>
        <w:t>ombre</w:t>
      </w:r>
      <w:r w:rsidRPr="0016017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160175">
        <w:rPr>
          <w:rFonts w:ascii="Arial" w:hAnsi="Arial" w:cs="Arial"/>
        </w:rPr>
        <w:t>Fecha</w:t>
      </w:r>
      <w:r w:rsidRPr="00160175">
        <w:rPr>
          <w:rFonts w:ascii="Arial" w:hAnsi="Arial" w:cs="Arial"/>
          <w:u w:val="single"/>
        </w:rPr>
        <w:t xml:space="preserve"> </w:t>
      </w:r>
      <w:r w:rsidRPr="00160175">
        <w:rPr>
          <w:rFonts w:ascii="Arial" w:hAnsi="Arial" w:cs="Arial"/>
          <w:u w:val="single"/>
        </w:rPr>
        <w:tab/>
      </w:r>
    </w:p>
    <w:p w14:paraId="151152A6" w14:textId="77777777" w:rsidR="004B63BB" w:rsidRDefault="004B63BB" w:rsidP="004B63BB">
      <w:pPr>
        <w:pStyle w:val="Ttulo8"/>
        <w:tabs>
          <w:tab w:val="left" w:pos="579"/>
        </w:tabs>
        <w:kinsoku w:val="0"/>
        <w:overflowPunct w:val="0"/>
        <w:spacing w:before="320"/>
        <w:ind w:left="0" w:firstLine="0"/>
        <w:rPr>
          <w:color w:val="000000"/>
        </w:rPr>
      </w:pPr>
    </w:p>
    <w:p w14:paraId="11F6049E" w14:textId="5D25FABF" w:rsidR="004B63BB" w:rsidRDefault="004B63BB" w:rsidP="004B63BB">
      <w:pPr>
        <w:pStyle w:val="Ttulo8"/>
        <w:tabs>
          <w:tab w:val="left" w:pos="579"/>
        </w:tabs>
        <w:kinsoku w:val="0"/>
        <w:overflowPunct w:val="0"/>
        <w:spacing w:before="320"/>
        <w:ind w:left="0" w:firstLine="0"/>
        <w:rPr>
          <w:color w:val="000000"/>
        </w:rPr>
      </w:pPr>
      <w:r w:rsidRPr="00160175">
        <w:rPr>
          <w:color w:val="000000"/>
        </w:rPr>
        <w:t>Explica qué es un paisaje.</w:t>
      </w:r>
      <w:r>
        <w:rPr>
          <w:color w:val="000000"/>
        </w:rPr>
        <w:t xml:space="preserve">  </w:t>
      </w:r>
    </w:p>
    <w:p w14:paraId="261BDCE5" w14:textId="77777777" w:rsidR="004B63BB" w:rsidRDefault="004B63BB" w:rsidP="004B63BB">
      <w:r>
        <w:t>______________________________________________________________________________________</w:t>
      </w:r>
    </w:p>
    <w:p w14:paraId="15F5F936" w14:textId="77777777" w:rsidR="004B63BB" w:rsidRDefault="004B63BB" w:rsidP="004B63BB"/>
    <w:p w14:paraId="1866530D" w14:textId="77777777" w:rsidR="004B63BB" w:rsidRDefault="004B63BB" w:rsidP="004B63BB">
      <w:pPr>
        <w:pBdr>
          <w:top w:val="single" w:sz="12" w:space="1" w:color="auto"/>
          <w:bottom w:val="single" w:sz="12" w:space="1" w:color="auto"/>
        </w:pBdr>
      </w:pPr>
    </w:p>
    <w:p w14:paraId="288CE9AC" w14:textId="77777777" w:rsidR="004B63BB" w:rsidRPr="009B3B30" w:rsidRDefault="004B63BB" w:rsidP="004B63BB"/>
    <w:p w14:paraId="40ED3E0E" w14:textId="77777777" w:rsidR="004B63BB" w:rsidRPr="00160175" w:rsidRDefault="004B63BB" w:rsidP="004B63BB">
      <w:pPr>
        <w:tabs>
          <w:tab w:val="left" w:pos="579"/>
        </w:tabs>
        <w:kinsoku w:val="0"/>
        <w:overflowPunct w:val="0"/>
        <w:rPr>
          <w:rFonts w:ascii="Arial" w:hAnsi="Arial" w:cs="Arial"/>
          <w:color w:val="000000"/>
          <w:sz w:val="25"/>
          <w:szCs w:val="25"/>
        </w:rPr>
      </w:pP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Enumera tres formas de deteriorar los paisajes.</w:t>
      </w:r>
    </w:p>
    <w:p w14:paraId="68727F5E" w14:textId="77777777" w:rsidR="004B63BB" w:rsidRPr="00160175" w:rsidRDefault="004B63BB" w:rsidP="004B63BB">
      <w:pPr>
        <w:kinsoku w:val="0"/>
        <w:overflowPunct w:val="0"/>
        <w:spacing w:before="9" w:line="220" w:lineRule="exact"/>
      </w:pPr>
    </w:p>
    <w:p w14:paraId="0B8D22A7" w14:textId="77777777" w:rsidR="004B63BB" w:rsidRPr="00160175" w:rsidRDefault="004B63BB" w:rsidP="004B63BB">
      <w:pPr>
        <w:widowControl w:val="0"/>
        <w:numPr>
          <w:ilvl w:val="2"/>
          <w:numId w:val="12"/>
        </w:numPr>
        <w:tabs>
          <w:tab w:val="left" w:pos="736"/>
          <w:tab w:val="left" w:pos="103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36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40770A8E" w14:textId="77777777" w:rsidR="004B63BB" w:rsidRPr="00160175" w:rsidRDefault="004B63BB" w:rsidP="004B63BB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31DCB1AB" w14:textId="77777777" w:rsidR="004B63BB" w:rsidRPr="00160175" w:rsidRDefault="004B63BB" w:rsidP="004B63BB">
      <w:pPr>
        <w:widowControl w:val="0"/>
        <w:numPr>
          <w:ilvl w:val="2"/>
          <w:numId w:val="12"/>
        </w:numPr>
        <w:tabs>
          <w:tab w:val="left" w:pos="736"/>
          <w:tab w:val="left" w:pos="10314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36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7A98BCEB" w14:textId="77777777" w:rsidR="004B63BB" w:rsidRPr="00160175" w:rsidRDefault="004B63BB" w:rsidP="004B63BB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50946E5E" w14:textId="77777777" w:rsidR="004B63BB" w:rsidRPr="00160175" w:rsidRDefault="004B63BB" w:rsidP="004B63BB">
      <w:pPr>
        <w:widowControl w:val="0"/>
        <w:numPr>
          <w:ilvl w:val="2"/>
          <w:numId w:val="12"/>
        </w:numPr>
        <w:tabs>
          <w:tab w:val="left" w:pos="736"/>
          <w:tab w:val="left" w:pos="10314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36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695AF4AC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736298" w14:textId="77777777" w:rsidR="004B63BB" w:rsidRDefault="004B63BB" w:rsidP="004B63BB">
      <w:pPr>
        <w:tabs>
          <w:tab w:val="left" w:pos="579"/>
        </w:tabs>
        <w:kinsoku w:val="0"/>
        <w:overflowPunct w:val="0"/>
      </w:pPr>
    </w:p>
    <w:p w14:paraId="20AAFC17" w14:textId="549C54F0" w:rsidR="004B63BB" w:rsidRPr="00160175" w:rsidRDefault="004B63BB" w:rsidP="004B63BB">
      <w:pPr>
        <w:tabs>
          <w:tab w:val="left" w:pos="579"/>
        </w:tabs>
        <w:kinsoku w:val="0"/>
        <w:overflowPunct w:val="0"/>
        <w:rPr>
          <w:rFonts w:ascii="Arial" w:hAnsi="Arial" w:cs="Arial"/>
          <w:color w:val="000000"/>
          <w:sz w:val="25"/>
          <w:szCs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11C83E" wp14:editId="093BA720">
                <wp:simplePos x="0" y="0"/>
                <wp:positionH relativeFrom="page">
                  <wp:posOffset>843915</wp:posOffset>
                </wp:positionH>
                <wp:positionV relativeFrom="paragraph">
                  <wp:posOffset>418465</wp:posOffset>
                </wp:positionV>
                <wp:extent cx="6179820" cy="291465"/>
                <wp:effectExtent l="5715" t="1905" r="5715" b="1905"/>
                <wp:wrapNone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291465"/>
                        </a:xfrm>
                        <a:custGeom>
                          <a:avLst/>
                          <a:gdLst>
                            <a:gd name="T0" fmla="*/ 0 w 9732"/>
                            <a:gd name="T1" fmla="*/ 0 h 459"/>
                            <a:gd name="T2" fmla="*/ 0 w 9732"/>
                            <a:gd name="T3" fmla="*/ 459 h 459"/>
                            <a:gd name="T4" fmla="*/ 9732 w 9732"/>
                            <a:gd name="T5" fmla="*/ 459 h 459"/>
                            <a:gd name="T6" fmla="*/ 9732 w 9732"/>
                            <a:gd name="T7" fmla="*/ 200 h 459"/>
                            <a:gd name="T8" fmla="*/ 9732 w 9732"/>
                            <a:gd name="T9" fmla="*/ 164 h 459"/>
                            <a:gd name="T10" fmla="*/ 9731 w 9732"/>
                            <a:gd name="T11" fmla="*/ 133 h 459"/>
                            <a:gd name="T12" fmla="*/ 9729 w 9732"/>
                            <a:gd name="T13" fmla="*/ 107 h 459"/>
                            <a:gd name="T14" fmla="*/ 9726 w 9732"/>
                            <a:gd name="T15" fmla="*/ 84 h 459"/>
                            <a:gd name="T16" fmla="*/ 9721 w 9732"/>
                            <a:gd name="T17" fmla="*/ 64 h 459"/>
                            <a:gd name="T18" fmla="*/ 9715 w 9732"/>
                            <a:gd name="T19" fmla="*/ 48 h 459"/>
                            <a:gd name="T20" fmla="*/ 9707 w 9732"/>
                            <a:gd name="T21" fmla="*/ 35 h 459"/>
                            <a:gd name="T22" fmla="*/ 9696 w 9732"/>
                            <a:gd name="T23" fmla="*/ 24 h 459"/>
                            <a:gd name="T24" fmla="*/ 9683 w 9732"/>
                            <a:gd name="T25" fmla="*/ 16 h 459"/>
                            <a:gd name="T26" fmla="*/ 9667 w 9732"/>
                            <a:gd name="T27" fmla="*/ 10 h 459"/>
                            <a:gd name="T28" fmla="*/ 9647 w 9732"/>
                            <a:gd name="T29" fmla="*/ 6 h 459"/>
                            <a:gd name="T30" fmla="*/ 9624 w 9732"/>
                            <a:gd name="T31" fmla="*/ 3 h 459"/>
                            <a:gd name="T32" fmla="*/ 9597 w 9732"/>
                            <a:gd name="T33" fmla="*/ 1 h 459"/>
                            <a:gd name="T34" fmla="*/ 9566 w 9732"/>
                            <a:gd name="T35" fmla="*/ 0 h 459"/>
                            <a:gd name="T36" fmla="*/ 0 w 9732"/>
                            <a:gd name="T37" fmla="*/ 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732" h="459">
                              <a:moveTo>
                                <a:pt x="0" y="0"/>
                              </a:moveTo>
                              <a:lnTo>
                                <a:pt x="0" y="459"/>
                              </a:lnTo>
                              <a:lnTo>
                                <a:pt x="9732" y="459"/>
                              </a:lnTo>
                              <a:lnTo>
                                <a:pt x="9732" y="200"/>
                              </a:lnTo>
                              <a:lnTo>
                                <a:pt x="9732" y="164"/>
                              </a:lnTo>
                              <a:lnTo>
                                <a:pt x="9731" y="133"/>
                              </a:lnTo>
                              <a:lnTo>
                                <a:pt x="9729" y="107"/>
                              </a:lnTo>
                              <a:lnTo>
                                <a:pt x="9726" y="84"/>
                              </a:lnTo>
                              <a:lnTo>
                                <a:pt x="9721" y="64"/>
                              </a:lnTo>
                              <a:lnTo>
                                <a:pt x="9715" y="48"/>
                              </a:lnTo>
                              <a:lnTo>
                                <a:pt x="9707" y="35"/>
                              </a:lnTo>
                              <a:lnTo>
                                <a:pt x="9696" y="24"/>
                              </a:lnTo>
                              <a:lnTo>
                                <a:pt x="9683" y="16"/>
                              </a:lnTo>
                              <a:lnTo>
                                <a:pt x="9667" y="10"/>
                              </a:lnTo>
                              <a:lnTo>
                                <a:pt x="9647" y="6"/>
                              </a:lnTo>
                              <a:lnTo>
                                <a:pt x="9624" y="3"/>
                              </a:lnTo>
                              <a:lnTo>
                                <a:pt x="9597" y="1"/>
                              </a:lnTo>
                              <a:lnTo>
                                <a:pt x="95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A8B7" id="Forma libre 11" o:spid="_x0000_s1026" style="position:absolute;margin-left:66.45pt;margin-top:32.95pt;width:486.6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" o:allowincell="f" path="m,l,459r9732,l9732,200r,-36l9731,133r-2,-26l9726,84r-5,-20l9715,48r-8,-13l9696,24r-13,-8l9667,10,9647,6,9624,3,9597,1,9566,,,xe" fillcolor="#999" stroked="f">
                <v:path arrowok="t" o:connecttype="custom" o:connectlocs="0,0;0,291465;6179820,291465;6179820,127000;6179820,104140;6179185,84455;6177915,67945;6176010,53340;6172835,40640;6169025,30480;6163945,22225;6156960,15240;6148705,10160;6138545,6350;6125845,3810;6111240,1905;6094095,635;6074410,0;0,0" o:connectangles="0,0,0,0,0,0,0,0,0,0,0,0,0,0,0,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Completa la tabla.</w:t>
      </w:r>
    </w:p>
    <w:p w14:paraId="5A95C948" w14:textId="77777777" w:rsidR="004B63BB" w:rsidRPr="00160175" w:rsidRDefault="004B63BB" w:rsidP="004B63BB">
      <w:pPr>
        <w:kinsoku w:val="0"/>
        <w:overflowPunct w:val="0"/>
        <w:spacing w:before="1" w:line="240" w:lineRule="exact"/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62"/>
      </w:tblGrid>
      <w:tr w:rsidR="004B63BB" w:rsidRPr="004B76A4" w14:paraId="24A9E5E4" w14:textId="77777777" w:rsidTr="009C4894">
        <w:trPr>
          <w:trHeight w:hRule="exact" w:val="459"/>
        </w:trPr>
        <w:tc>
          <w:tcPr>
            <w:tcW w:w="9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F57C192" w14:textId="77777777" w:rsidR="004B63BB" w:rsidRPr="004B76A4" w:rsidRDefault="004B63BB" w:rsidP="009C4894">
            <w:pPr>
              <w:pStyle w:val="TableParagraph"/>
              <w:kinsoku w:val="0"/>
              <w:overflowPunct w:val="0"/>
              <w:spacing w:before="70"/>
              <w:ind w:left="2860"/>
            </w:pPr>
            <w:r w:rsidRPr="00160175">
              <w:rPr>
                <w:rFonts w:ascii="Arial" w:hAnsi="Arial" w:cs="Arial"/>
                <w:b/>
                <w:bCs/>
                <w:sz w:val="25"/>
                <w:szCs w:val="25"/>
              </w:rPr>
              <w:t>LOS PAISAJES MEDITERRÁNEOS</w:t>
            </w:r>
          </w:p>
        </w:tc>
      </w:tr>
      <w:tr w:rsidR="004B63BB" w:rsidRPr="004B76A4" w14:paraId="2157D0EA" w14:textId="77777777" w:rsidTr="009C4894">
        <w:trPr>
          <w:trHeight w:hRule="exact" w:val="459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E52C3A" w14:textId="77777777" w:rsidR="004B63BB" w:rsidRPr="004B76A4" w:rsidRDefault="004B63BB" w:rsidP="009C4894">
            <w:pPr>
              <w:pStyle w:val="TableParagraph"/>
              <w:kinsoku w:val="0"/>
              <w:overflowPunct w:val="0"/>
              <w:spacing w:before="70"/>
              <w:ind w:left="1236"/>
            </w:pPr>
            <w:r w:rsidRPr="00160175">
              <w:rPr>
                <w:rFonts w:ascii="Arial" w:hAnsi="Arial" w:cs="Arial"/>
                <w:b/>
                <w:bCs/>
                <w:sz w:val="25"/>
                <w:szCs w:val="25"/>
              </w:rPr>
              <w:t>Elementos naturales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DE8318" w14:textId="77777777" w:rsidR="004B63BB" w:rsidRPr="004B76A4" w:rsidRDefault="004B63BB" w:rsidP="009C4894">
            <w:pPr>
              <w:pStyle w:val="TableParagraph"/>
              <w:kinsoku w:val="0"/>
              <w:overflowPunct w:val="0"/>
              <w:spacing w:before="70"/>
              <w:ind w:left="1144"/>
            </w:pPr>
            <w:r w:rsidRPr="00160175">
              <w:rPr>
                <w:rFonts w:ascii="Arial" w:hAnsi="Arial" w:cs="Arial"/>
                <w:b/>
                <w:bCs/>
                <w:sz w:val="25"/>
                <w:szCs w:val="25"/>
              </w:rPr>
              <w:t>Actividades humanas</w:t>
            </w:r>
          </w:p>
        </w:tc>
      </w:tr>
      <w:tr w:rsidR="004B63BB" w:rsidRPr="004B76A4" w14:paraId="42151017" w14:textId="77777777" w:rsidTr="009C4894">
        <w:trPr>
          <w:trHeight w:hRule="exact" w:val="2333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6664" w14:textId="77777777" w:rsidR="004B63BB" w:rsidRPr="00160175" w:rsidRDefault="004B63BB" w:rsidP="009C4894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14:paraId="47C2EBCF" w14:textId="77777777" w:rsidR="004B63BB" w:rsidRPr="00160175" w:rsidRDefault="004B63BB" w:rsidP="004B63BB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1"/>
              <w:contextualSpacing w:val="0"/>
              <w:rPr>
                <w:rFonts w:ascii="Arial" w:hAnsi="Arial" w:cs="Arial"/>
                <w:sz w:val="25"/>
                <w:szCs w:val="25"/>
              </w:rPr>
            </w:pPr>
            <w:r w:rsidRPr="00160175">
              <w:rPr>
                <w:rFonts w:ascii="Arial" w:hAnsi="Arial" w:cs="Arial"/>
                <w:sz w:val="25"/>
                <w:szCs w:val="25"/>
              </w:rPr>
              <w:t>Relieve:</w:t>
            </w:r>
          </w:p>
          <w:p w14:paraId="1BDD4A1B" w14:textId="77777777" w:rsidR="004B63BB" w:rsidRPr="00160175" w:rsidRDefault="004B63BB" w:rsidP="009C4894">
            <w:pPr>
              <w:pStyle w:val="TableParagraph"/>
              <w:kinsoku w:val="0"/>
              <w:overflowPunct w:val="0"/>
              <w:spacing w:before="10" w:line="180" w:lineRule="exact"/>
              <w:rPr>
                <w:sz w:val="18"/>
                <w:szCs w:val="18"/>
              </w:rPr>
            </w:pPr>
          </w:p>
          <w:p w14:paraId="1370A27C" w14:textId="77777777" w:rsidR="004B63BB" w:rsidRPr="00160175" w:rsidRDefault="004B63BB" w:rsidP="009C489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3163D1F" w14:textId="77777777" w:rsidR="004B63BB" w:rsidRPr="00160175" w:rsidRDefault="004B63BB" w:rsidP="009C489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33B270" w14:textId="77777777" w:rsidR="004B63BB" w:rsidRPr="00160175" w:rsidRDefault="004B63BB" w:rsidP="009C489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516D45" w14:textId="77777777" w:rsidR="004B63BB" w:rsidRPr="004B76A4" w:rsidRDefault="004B63BB" w:rsidP="004B63BB">
            <w:pPr>
              <w:pStyle w:val="Prrafodelista"/>
              <w:widowControl w:val="0"/>
              <w:numPr>
                <w:ilvl w:val="0"/>
                <w:numId w:val="11"/>
              </w:numPr>
              <w:tabs>
                <w:tab w:val="left" w:pos="3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1"/>
              <w:contextualSpacing w:val="0"/>
            </w:pPr>
            <w:r w:rsidRPr="00160175">
              <w:rPr>
                <w:rFonts w:ascii="Arial" w:hAnsi="Arial" w:cs="Arial"/>
                <w:sz w:val="25"/>
                <w:szCs w:val="25"/>
              </w:rPr>
              <w:t>Clima: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D033" w14:textId="77777777" w:rsidR="004B63BB" w:rsidRPr="004B76A4" w:rsidRDefault="004B63BB" w:rsidP="009C4894"/>
        </w:tc>
      </w:tr>
    </w:tbl>
    <w:p w14:paraId="3D171AD9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6DBE2A" w14:textId="77777777" w:rsidR="004B63BB" w:rsidRPr="00160175" w:rsidRDefault="004B63BB" w:rsidP="004B63BB">
      <w:pPr>
        <w:kinsoku w:val="0"/>
        <w:overflowPunct w:val="0"/>
        <w:spacing w:before="12" w:line="220" w:lineRule="exact"/>
      </w:pPr>
    </w:p>
    <w:p w14:paraId="1F25281A" w14:textId="77777777" w:rsidR="004B63BB" w:rsidRPr="00160175" w:rsidRDefault="004B63BB" w:rsidP="004B63BB">
      <w:pPr>
        <w:tabs>
          <w:tab w:val="left" w:pos="579"/>
        </w:tabs>
        <w:kinsoku w:val="0"/>
        <w:overflowPunct w:val="0"/>
        <w:rPr>
          <w:rFonts w:ascii="Arial" w:hAnsi="Arial" w:cs="Arial"/>
          <w:color w:val="000000"/>
          <w:sz w:val="25"/>
          <w:szCs w:val="25"/>
        </w:rPr>
      </w:pP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Di qué son.</w:t>
      </w:r>
    </w:p>
    <w:p w14:paraId="6F8034ED" w14:textId="77777777" w:rsidR="004B63BB" w:rsidRPr="00160175" w:rsidRDefault="004B63BB" w:rsidP="004B63BB">
      <w:pPr>
        <w:kinsoku w:val="0"/>
        <w:overflowPunct w:val="0"/>
        <w:spacing w:before="9" w:line="220" w:lineRule="exact"/>
      </w:pPr>
    </w:p>
    <w:p w14:paraId="247B4CE1" w14:textId="77777777" w:rsidR="004B63BB" w:rsidRPr="00160175" w:rsidRDefault="004B63BB" w:rsidP="004B63BB">
      <w:pPr>
        <w:widowControl w:val="0"/>
        <w:numPr>
          <w:ilvl w:val="2"/>
          <w:numId w:val="12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02" w:hanging="213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>Corriente continua de agua</w:t>
      </w:r>
    </w:p>
    <w:p w14:paraId="2941130E" w14:textId="77777777" w:rsidR="004B63BB" w:rsidRPr="00160175" w:rsidRDefault="004B63BB" w:rsidP="004B63BB">
      <w:pPr>
        <w:tabs>
          <w:tab w:val="left" w:pos="4908"/>
          <w:tab w:val="left" w:pos="10314"/>
        </w:tabs>
        <w:kinsoku w:val="0"/>
        <w:overflowPunct w:val="0"/>
        <w:spacing w:before="37"/>
        <w:ind w:left="803"/>
        <w:rPr>
          <w:rFonts w:ascii="Arial" w:hAnsi="Arial" w:cs="Arial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873DBB" wp14:editId="6F58173B">
                <wp:simplePos x="0" y="0"/>
                <wp:positionH relativeFrom="page">
                  <wp:posOffset>3409950</wp:posOffset>
                </wp:positionH>
                <wp:positionV relativeFrom="paragraph">
                  <wp:posOffset>85725</wp:posOffset>
                </wp:positionV>
                <wp:extent cx="97155" cy="113665"/>
                <wp:effectExtent l="0" t="3175" r="7620" b="6985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13665"/>
                        </a:xfrm>
                        <a:custGeom>
                          <a:avLst/>
                          <a:gdLst>
                            <a:gd name="T0" fmla="*/ 0 w 153"/>
                            <a:gd name="T1" fmla="*/ 0 h 179"/>
                            <a:gd name="T2" fmla="*/ 0 w 153"/>
                            <a:gd name="T3" fmla="*/ 178 h 179"/>
                            <a:gd name="T4" fmla="*/ 153 w 153"/>
                            <a:gd name="T5" fmla="*/ 89 h 179"/>
                            <a:gd name="T6" fmla="*/ 0 w 153"/>
                            <a:gd name="T7" fmla="*/ 0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" h="179">
                              <a:moveTo>
                                <a:pt x="0" y="0"/>
                              </a:moveTo>
                              <a:lnTo>
                                <a:pt x="0" y="178"/>
                              </a:lnTo>
                              <a:lnTo>
                                <a:pt x="153" y="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351D" id="Forma libre 9" o:spid="_x0000_s1026" style="position:absolute;margin-left:268.5pt;margin-top:6.75pt;width:7.65pt;height: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" o:allowincell="f" path="m,l,178,153,89,,xe" fillcolor="black" stroked="f">
                <v:path arrowok="t" o:connecttype="custom" o:connectlocs="0,0;0,113030;97155,56515;0,0" o:connectangles="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sz w:val="25"/>
          <w:szCs w:val="25"/>
        </w:rPr>
        <w:t>que se desplaza hacia el mar.</w:t>
      </w:r>
      <w:r w:rsidRPr="00160175">
        <w:rPr>
          <w:rFonts w:ascii="Arial" w:hAnsi="Arial" w:cs="Arial"/>
          <w:sz w:val="25"/>
          <w:szCs w:val="25"/>
        </w:rPr>
        <w:tab/>
      </w: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4084C638" w14:textId="77777777" w:rsidR="004B63BB" w:rsidRPr="00160175" w:rsidRDefault="004B63BB" w:rsidP="004B63BB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40B52CC8" w14:textId="77777777" w:rsidR="004B63BB" w:rsidRPr="00160175" w:rsidRDefault="004B63BB" w:rsidP="004B63BB">
      <w:pPr>
        <w:widowControl w:val="0"/>
        <w:numPr>
          <w:ilvl w:val="2"/>
          <w:numId w:val="12"/>
        </w:numPr>
        <w:tabs>
          <w:tab w:val="left" w:pos="791"/>
          <w:tab w:val="left" w:pos="4908"/>
          <w:tab w:val="left" w:pos="10314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91" w:hanging="213"/>
        <w:rPr>
          <w:rFonts w:ascii="Arial" w:hAnsi="Arial" w:cs="Arial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802CA5" wp14:editId="4D3D734F">
                <wp:simplePos x="0" y="0"/>
                <wp:positionH relativeFrom="page">
                  <wp:posOffset>3409950</wp:posOffset>
                </wp:positionH>
                <wp:positionV relativeFrom="paragraph">
                  <wp:posOffset>105410</wp:posOffset>
                </wp:positionV>
                <wp:extent cx="97155" cy="113665"/>
                <wp:effectExtent l="0" t="7620" r="7620" b="2540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13665"/>
                        </a:xfrm>
                        <a:custGeom>
                          <a:avLst/>
                          <a:gdLst>
                            <a:gd name="T0" fmla="*/ 0 w 153"/>
                            <a:gd name="T1" fmla="*/ 0 h 179"/>
                            <a:gd name="T2" fmla="*/ 0 w 153"/>
                            <a:gd name="T3" fmla="*/ 178 h 179"/>
                            <a:gd name="T4" fmla="*/ 153 w 153"/>
                            <a:gd name="T5" fmla="*/ 89 h 179"/>
                            <a:gd name="T6" fmla="*/ 0 w 153"/>
                            <a:gd name="T7" fmla="*/ 0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" h="179">
                              <a:moveTo>
                                <a:pt x="0" y="0"/>
                              </a:moveTo>
                              <a:lnTo>
                                <a:pt x="0" y="178"/>
                              </a:lnTo>
                              <a:lnTo>
                                <a:pt x="153" y="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26E7F" id="Forma libre 8" o:spid="_x0000_s1026" style="position:absolute;margin-left:268.5pt;margin-top:8.3pt;width:7.65pt;height: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" o:allowincell="f" path="m,l,178,153,89,,xe" fillcolor="black" stroked="f">
                <v:path arrowok="t" o:connecttype="custom" o:connectlocs="0,0;0,113030;97155,56515;0,0" o:connectangles="0,0,0,0"/>
                <w10:wrap anchorx="page"/>
              </v:shape>
            </w:pict>
          </mc:Fallback>
        </mc:AlternateContent>
      </w:r>
      <w:r w:rsidRPr="00160175">
        <w:rPr>
          <w:rFonts w:ascii="Arial" w:hAnsi="Arial" w:cs="Arial"/>
          <w:sz w:val="25"/>
          <w:szCs w:val="25"/>
        </w:rPr>
        <w:t>Río que desemboca en otro río.</w:t>
      </w:r>
      <w:r w:rsidRPr="00160175">
        <w:rPr>
          <w:rFonts w:ascii="Arial" w:hAnsi="Arial" w:cs="Arial"/>
          <w:sz w:val="25"/>
          <w:szCs w:val="25"/>
        </w:rPr>
        <w:tab/>
      </w: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0183D7B7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F73FE7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5B5224" w14:textId="77777777" w:rsidR="004B63BB" w:rsidRPr="00160175" w:rsidRDefault="004B63BB" w:rsidP="004B63BB">
      <w:pPr>
        <w:tabs>
          <w:tab w:val="left" w:pos="579"/>
        </w:tabs>
        <w:kinsoku w:val="0"/>
        <w:overflowPunct w:val="0"/>
        <w:rPr>
          <w:rFonts w:ascii="Arial" w:hAnsi="Arial" w:cs="Arial"/>
          <w:color w:val="000000"/>
          <w:sz w:val="25"/>
          <w:szCs w:val="25"/>
        </w:rPr>
      </w:pP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¿En qué lugares del planeta podemos encontrar agua salada? ¿Y agua dulce?</w:t>
      </w:r>
    </w:p>
    <w:p w14:paraId="136B107D" w14:textId="77777777" w:rsidR="004B63BB" w:rsidRPr="00160175" w:rsidRDefault="004B63BB" w:rsidP="004B63BB">
      <w:pPr>
        <w:kinsoku w:val="0"/>
        <w:overflowPunct w:val="0"/>
        <w:spacing w:before="9" w:line="220" w:lineRule="exact"/>
      </w:pPr>
    </w:p>
    <w:p w14:paraId="0D6443FC" w14:textId="77777777" w:rsidR="004B63BB" w:rsidRPr="00160175" w:rsidRDefault="004B63BB" w:rsidP="004B63BB">
      <w:pPr>
        <w:widowControl w:val="0"/>
        <w:numPr>
          <w:ilvl w:val="2"/>
          <w:numId w:val="12"/>
        </w:numPr>
        <w:tabs>
          <w:tab w:val="left" w:pos="777"/>
          <w:tab w:val="left" w:pos="10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77" w:hanging="199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 xml:space="preserve">Agua salada: </w:t>
      </w: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5A90D357" w14:textId="77777777" w:rsidR="004B63BB" w:rsidRPr="00160175" w:rsidRDefault="004B63BB" w:rsidP="004B63BB">
      <w:pPr>
        <w:kinsoku w:val="0"/>
        <w:overflowPunct w:val="0"/>
        <w:spacing w:before="9" w:line="220" w:lineRule="exact"/>
      </w:pPr>
    </w:p>
    <w:p w14:paraId="0108A4AC" w14:textId="77777777" w:rsidR="004B63BB" w:rsidRPr="00160175" w:rsidRDefault="004B63BB" w:rsidP="004B63BB">
      <w:pPr>
        <w:widowControl w:val="0"/>
        <w:numPr>
          <w:ilvl w:val="2"/>
          <w:numId w:val="12"/>
        </w:numPr>
        <w:tabs>
          <w:tab w:val="left" w:pos="777"/>
          <w:tab w:val="left" w:pos="10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77" w:hanging="199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 xml:space="preserve">Agua dulce: </w:t>
      </w: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4D2A5894" w14:textId="77777777" w:rsidR="004B63BB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CAD034" w14:textId="77777777" w:rsidR="004B63BB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E7AE1E2" w14:textId="77777777" w:rsidR="004B63BB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DF7322" w14:textId="58A21E8D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  <w:sectPr w:rsidR="004B63BB" w:rsidRPr="00160175" w:rsidSect="009B3B30">
          <w:pgSz w:w="11906" w:h="16280"/>
          <w:pgMar w:top="1520" w:right="740" w:bottom="280" w:left="740" w:header="720" w:footer="720" w:gutter="0"/>
          <w:cols w:space="720" w:equalWidth="0">
            <w:col w:w="10426"/>
          </w:cols>
          <w:noEndnote/>
        </w:sectPr>
      </w:pPr>
    </w:p>
    <w:p w14:paraId="07509B39" w14:textId="77777777" w:rsidR="004B63BB" w:rsidRPr="009B3B30" w:rsidRDefault="004B63BB" w:rsidP="004B63BB">
      <w:pPr>
        <w:kinsoku w:val="0"/>
        <w:overflowPunct w:val="0"/>
        <w:spacing w:before="3" w:line="160" w:lineRule="exact"/>
        <w:rPr>
          <w:sz w:val="16"/>
          <w:szCs w:val="16"/>
        </w:rPr>
        <w:sectPr w:rsidR="004B63BB" w:rsidRPr="009B3B30" w:rsidSect="004B63BB">
          <w:type w:val="continuous"/>
          <w:pgSz w:w="11906" w:h="16280"/>
          <w:pgMar w:top="1520" w:right="743" w:bottom="278" w:left="743" w:header="720" w:footer="720" w:gutter="0"/>
          <w:cols w:num="2" w:space="720" w:equalWidth="0">
            <w:col w:w="2319" w:space="4386"/>
            <w:col w:w="3715"/>
          </w:cols>
          <w:noEndnote/>
        </w:sectPr>
      </w:pPr>
    </w:p>
    <w:p w14:paraId="3A5F9234" w14:textId="77777777" w:rsidR="004B63BB" w:rsidRPr="00160175" w:rsidRDefault="004B63BB" w:rsidP="004B63BB">
      <w:pPr>
        <w:pStyle w:val="Ttulo8"/>
        <w:tabs>
          <w:tab w:val="left" w:pos="579"/>
        </w:tabs>
        <w:kinsoku w:val="0"/>
        <w:overflowPunct w:val="0"/>
        <w:spacing w:before="0"/>
        <w:ind w:left="0" w:firstLine="0"/>
        <w:rPr>
          <w:b w:val="0"/>
          <w:bCs w:val="0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7D6E79" wp14:editId="6C03EA73">
                <wp:simplePos x="0" y="0"/>
                <wp:positionH relativeFrom="page">
                  <wp:posOffset>837565</wp:posOffset>
                </wp:positionH>
                <wp:positionV relativeFrom="paragraph">
                  <wp:posOffset>544195</wp:posOffset>
                </wp:positionV>
                <wp:extent cx="6177280" cy="0"/>
                <wp:effectExtent l="8890" t="12065" r="5080" b="6985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7280" cy="0"/>
                        </a:xfrm>
                        <a:custGeom>
                          <a:avLst/>
                          <a:gdLst>
                            <a:gd name="T0" fmla="*/ 0 w 9728"/>
                            <a:gd name="T1" fmla="*/ 0 h 20"/>
                            <a:gd name="T2" fmla="*/ 9728 w 97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28" h="20">
                              <a:moveTo>
                                <a:pt x="0" y="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137C" id="Forma libre 3" o:spid="_x0000_s1026" style="position:absolute;margin-left:65.95pt;margin-top:42.85pt;width:486.4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" o:allowincell="f" path="m,l9728,e" filled="f" strokeweight=".5pt">
                <v:path arrowok="t" o:connecttype="custom" o:connectlocs="0,0;6177280,0" o:connectangles="0,0"/>
                <w10:wrap anchorx="page"/>
              </v:shape>
            </w:pict>
          </mc:Fallback>
        </mc:AlternateContent>
      </w:r>
      <w:r w:rsidRPr="00160175">
        <w:rPr>
          <w:color w:val="000000"/>
        </w:rPr>
        <w:t>Enumera las vertientes españolas.</w:t>
      </w:r>
    </w:p>
    <w:p w14:paraId="7F78AD14" w14:textId="77777777" w:rsidR="004B63BB" w:rsidRPr="00160175" w:rsidRDefault="004B63BB" w:rsidP="004B63BB">
      <w:pPr>
        <w:kinsoku w:val="0"/>
        <w:overflowPunct w:val="0"/>
        <w:spacing w:line="130" w:lineRule="exact"/>
        <w:rPr>
          <w:sz w:val="13"/>
          <w:szCs w:val="13"/>
        </w:rPr>
      </w:pPr>
    </w:p>
    <w:p w14:paraId="5394D073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0DB31B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9CD8CB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35B03F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B74C30" w14:textId="77777777" w:rsidR="004B63BB" w:rsidRPr="00160175" w:rsidRDefault="004B63BB" w:rsidP="004B63BB">
      <w:pPr>
        <w:tabs>
          <w:tab w:val="left" w:pos="579"/>
        </w:tabs>
        <w:kinsoku w:val="0"/>
        <w:overflowPunct w:val="0"/>
        <w:rPr>
          <w:rFonts w:ascii="Arial" w:hAnsi="Arial" w:cs="Arial"/>
          <w:color w:val="000000"/>
          <w:sz w:val="25"/>
          <w:szCs w:val="25"/>
        </w:rPr>
      </w:pP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¿A qué vertiente pertenecen estos ríos? Después, escribe un afluente de cada río.</w:t>
      </w:r>
    </w:p>
    <w:p w14:paraId="63F2851B" w14:textId="77777777" w:rsidR="004B63BB" w:rsidRPr="00160175" w:rsidRDefault="004B63BB" w:rsidP="004B63BB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69E95B6F" w14:textId="77777777" w:rsidR="004B63BB" w:rsidRPr="00160175" w:rsidRDefault="004B63BB" w:rsidP="004B63BB">
      <w:pPr>
        <w:widowControl w:val="0"/>
        <w:numPr>
          <w:ilvl w:val="1"/>
          <w:numId w:val="10"/>
        </w:numPr>
        <w:tabs>
          <w:tab w:val="left" w:pos="781"/>
          <w:tab w:val="left" w:pos="10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1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 xml:space="preserve">Tajo:  </w:t>
      </w: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3865B07A" w14:textId="77777777" w:rsidR="004B63BB" w:rsidRPr="00160175" w:rsidRDefault="004B63BB" w:rsidP="004B63BB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30301B87" w14:textId="77777777" w:rsidR="004B63BB" w:rsidRPr="00160175" w:rsidRDefault="004B63BB" w:rsidP="004B63BB">
      <w:pPr>
        <w:widowControl w:val="0"/>
        <w:numPr>
          <w:ilvl w:val="1"/>
          <w:numId w:val="10"/>
        </w:numPr>
        <w:tabs>
          <w:tab w:val="left" w:pos="791"/>
          <w:tab w:val="left" w:pos="10314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91" w:hanging="213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 xml:space="preserve">Ebro:  </w:t>
      </w: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409CD067" w14:textId="77777777" w:rsidR="004B63BB" w:rsidRPr="00160175" w:rsidRDefault="004B63BB" w:rsidP="004B63BB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5AF3C866" w14:textId="77777777" w:rsidR="004B63BB" w:rsidRPr="00160175" w:rsidRDefault="004B63BB" w:rsidP="004B63BB">
      <w:pPr>
        <w:widowControl w:val="0"/>
        <w:numPr>
          <w:ilvl w:val="1"/>
          <w:numId w:val="10"/>
        </w:numPr>
        <w:tabs>
          <w:tab w:val="left" w:pos="775"/>
          <w:tab w:val="left" w:pos="10315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75" w:hanging="197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 xml:space="preserve">Nalón:  </w:t>
      </w: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555BC7BF" w14:textId="77777777" w:rsidR="004B63BB" w:rsidRPr="00160175" w:rsidRDefault="004B63BB" w:rsidP="004B63BB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3D0ACA4C" w14:textId="77777777" w:rsidR="004B63BB" w:rsidRPr="00160175" w:rsidRDefault="004B63BB" w:rsidP="004B63BB">
      <w:pPr>
        <w:widowControl w:val="0"/>
        <w:numPr>
          <w:ilvl w:val="1"/>
          <w:numId w:val="10"/>
        </w:numPr>
        <w:tabs>
          <w:tab w:val="left" w:pos="774"/>
          <w:tab w:val="left" w:pos="10315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74" w:hanging="196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 xml:space="preserve">Duero:  </w:t>
      </w: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61FF8C44" w14:textId="77777777" w:rsidR="004B63BB" w:rsidRPr="00160175" w:rsidRDefault="004B63BB" w:rsidP="004B63BB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23B4F18F" w14:textId="77777777" w:rsidR="004B63BB" w:rsidRPr="00160175" w:rsidRDefault="004B63BB" w:rsidP="004B63BB">
      <w:pPr>
        <w:widowControl w:val="0"/>
        <w:numPr>
          <w:ilvl w:val="1"/>
          <w:numId w:val="10"/>
        </w:numPr>
        <w:tabs>
          <w:tab w:val="left" w:pos="785"/>
          <w:tab w:val="left" w:pos="10315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85" w:hanging="207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 xml:space="preserve">Júcar:  </w:t>
      </w: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6FA3C128" w14:textId="77777777" w:rsidR="004B63BB" w:rsidRPr="00160175" w:rsidRDefault="004B63BB" w:rsidP="004B63BB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7835FCEF" w14:textId="77777777" w:rsidR="004B63BB" w:rsidRPr="00160175" w:rsidRDefault="004B63BB" w:rsidP="004B63BB">
      <w:pPr>
        <w:widowControl w:val="0"/>
        <w:numPr>
          <w:ilvl w:val="1"/>
          <w:numId w:val="10"/>
        </w:numPr>
        <w:tabs>
          <w:tab w:val="left" w:pos="791"/>
          <w:tab w:val="left" w:pos="10241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91" w:hanging="213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 xml:space="preserve">Guadiana:  </w:t>
      </w: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4A35621F" w14:textId="77777777" w:rsidR="004B63BB" w:rsidRPr="00160175" w:rsidRDefault="004B63BB" w:rsidP="004B63BB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14:paraId="7D021E7E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58C2CE" w14:textId="77777777" w:rsidR="004B63BB" w:rsidRPr="00160175" w:rsidRDefault="004B63BB" w:rsidP="004B63BB">
      <w:pPr>
        <w:tabs>
          <w:tab w:val="left" w:pos="579"/>
        </w:tabs>
        <w:kinsoku w:val="0"/>
        <w:overflowPunct w:val="0"/>
        <w:rPr>
          <w:rFonts w:ascii="Arial" w:hAnsi="Arial" w:cs="Arial"/>
          <w:color w:val="000000"/>
          <w:sz w:val="25"/>
          <w:szCs w:val="25"/>
        </w:rPr>
      </w:pP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>Define estos conceptos.</w:t>
      </w:r>
    </w:p>
    <w:p w14:paraId="49363C91" w14:textId="77777777" w:rsidR="004B63BB" w:rsidRPr="00160175" w:rsidRDefault="004B63BB" w:rsidP="004B63BB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40BE5773" w14:textId="77777777" w:rsidR="004B63BB" w:rsidRPr="00160175" w:rsidRDefault="004B63BB" w:rsidP="004B63BB">
      <w:pPr>
        <w:widowControl w:val="0"/>
        <w:numPr>
          <w:ilvl w:val="1"/>
          <w:numId w:val="10"/>
        </w:numPr>
        <w:tabs>
          <w:tab w:val="left" w:pos="791"/>
          <w:tab w:val="left" w:pos="10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91" w:hanging="213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 xml:space="preserve">Cuenca: </w:t>
      </w: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612DA946" w14:textId="77777777" w:rsidR="004B63BB" w:rsidRPr="00160175" w:rsidRDefault="004B63BB" w:rsidP="004B63BB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14:paraId="2FC3BBBF" w14:textId="77777777" w:rsidR="004B63BB" w:rsidRPr="00160175" w:rsidRDefault="004B63BB" w:rsidP="004B63BB">
      <w:pPr>
        <w:widowControl w:val="0"/>
        <w:numPr>
          <w:ilvl w:val="1"/>
          <w:numId w:val="10"/>
        </w:numPr>
        <w:tabs>
          <w:tab w:val="left" w:pos="791"/>
          <w:tab w:val="left" w:pos="10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91" w:hanging="213"/>
        <w:rPr>
          <w:rFonts w:ascii="Arial" w:hAnsi="Arial" w:cs="Arial"/>
          <w:sz w:val="25"/>
          <w:szCs w:val="25"/>
        </w:rPr>
      </w:pPr>
      <w:r w:rsidRPr="00160175">
        <w:rPr>
          <w:rFonts w:ascii="Arial" w:hAnsi="Arial" w:cs="Arial"/>
          <w:sz w:val="25"/>
          <w:szCs w:val="25"/>
        </w:rPr>
        <w:t xml:space="preserve">Vertiente: </w:t>
      </w:r>
      <w:r w:rsidRPr="00160175">
        <w:rPr>
          <w:rFonts w:ascii="Arial" w:hAnsi="Arial" w:cs="Arial"/>
          <w:sz w:val="25"/>
          <w:szCs w:val="25"/>
          <w:u w:val="single"/>
        </w:rPr>
        <w:t xml:space="preserve"> </w:t>
      </w:r>
      <w:r w:rsidRPr="00160175">
        <w:rPr>
          <w:rFonts w:ascii="Arial" w:hAnsi="Arial" w:cs="Arial"/>
          <w:sz w:val="25"/>
          <w:szCs w:val="25"/>
          <w:u w:val="single"/>
        </w:rPr>
        <w:tab/>
      </w:r>
    </w:p>
    <w:p w14:paraId="030655A6" w14:textId="77777777" w:rsidR="004B63BB" w:rsidRDefault="004B63BB" w:rsidP="004B63BB"/>
    <w:p w14:paraId="25106AD1" w14:textId="77777777" w:rsidR="004B63BB" w:rsidRDefault="004B63BB" w:rsidP="004B63BB"/>
    <w:p w14:paraId="01DE9F89" w14:textId="77777777" w:rsidR="004B63BB" w:rsidRPr="00160175" w:rsidRDefault="004B63BB" w:rsidP="004B63BB">
      <w:pPr>
        <w:tabs>
          <w:tab w:val="left" w:pos="579"/>
        </w:tabs>
        <w:kinsoku w:val="0"/>
        <w:overflowPunct w:val="0"/>
        <w:rPr>
          <w:rFonts w:ascii="Arial" w:hAnsi="Arial" w:cs="Arial"/>
          <w:color w:val="000000"/>
          <w:sz w:val="25"/>
          <w:szCs w:val="25"/>
        </w:rPr>
      </w:pPr>
      <w:r w:rsidRPr="00160175">
        <w:rPr>
          <w:rFonts w:ascii="Arial" w:hAnsi="Arial" w:cs="Arial"/>
          <w:b/>
          <w:bCs/>
          <w:color w:val="000000"/>
          <w:sz w:val="25"/>
          <w:szCs w:val="25"/>
        </w:rPr>
        <w:t xml:space="preserve">¿Qué </w:t>
      </w:r>
      <w:r>
        <w:rPr>
          <w:rFonts w:ascii="Arial" w:hAnsi="Arial" w:cs="Arial"/>
          <w:b/>
          <w:bCs/>
          <w:color w:val="000000"/>
          <w:sz w:val="25"/>
          <w:szCs w:val="25"/>
        </w:rPr>
        <w:t>es el ciclo del agua? Explícalo con un dibujo</w:t>
      </w:r>
    </w:p>
    <w:p w14:paraId="549AF973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63D74" wp14:editId="3AB078C3">
                <wp:simplePos x="0" y="0"/>
                <wp:positionH relativeFrom="column">
                  <wp:posOffset>145915</wp:posOffset>
                </wp:positionH>
                <wp:positionV relativeFrom="paragraph">
                  <wp:posOffset>106572</wp:posOffset>
                </wp:positionV>
                <wp:extent cx="6527259" cy="2344366"/>
                <wp:effectExtent l="0" t="0" r="26035" b="1841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259" cy="2344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10C3C" id="Rectángulo 28" o:spid="_x0000_s1026" style="position:absolute;margin-left:11.5pt;margin-top:8.4pt;width:513.95pt;height:18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" fillcolor="white [3201]" strokecolor="#70ad47 [3209]" strokeweight="1pt"/>
            </w:pict>
          </mc:Fallback>
        </mc:AlternateContent>
      </w:r>
    </w:p>
    <w:p w14:paraId="586090D6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A14D58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20D627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C45DF2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550D91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F648DE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565AA4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E0384B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DC729C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258A97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427401" w14:textId="77777777" w:rsidR="004B63BB" w:rsidRPr="00160175" w:rsidRDefault="004B63BB" w:rsidP="004B63B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69508F" w14:textId="77777777" w:rsidR="004B63BB" w:rsidRDefault="004B63BB" w:rsidP="004B63BB"/>
    <w:p w14:paraId="21446414" w14:textId="77777777" w:rsidR="004B63BB" w:rsidRPr="009B3B30" w:rsidRDefault="004B63BB" w:rsidP="004B63BB"/>
    <w:p w14:paraId="57C01CD8" w14:textId="77777777" w:rsidR="004B63BB" w:rsidRPr="009B3B30" w:rsidRDefault="004B63BB" w:rsidP="004B63BB"/>
    <w:p w14:paraId="001F728C" w14:textId="77777777" w:rsidR="004B63BB" w:rsidRPr="009B3B30" w:rsidRDefault="004B63BB" w:rsidP="004B63BB"/>
    <w:p w14:paraId="517A23CC" w14:textId="77777777" w:rsidR="004B63BB" w:rsidRPr="009B3B30" w:rsidRDefault="004B63BB" w:rsidP="004B63BB"/>
    <w:p w14:paraId="55BC3921" w14:textId="77777777" w:rsidR="004B63BB" w:rsidRPr="009B3B30" w:rsidRDefault="004B63BB" w:rsidP="004B63BB"/>
    <w:p w14:paraId="30E87E0E" w14:textId="77777777" w:rsidR="004B63BB" w:rsidRDefault="004B63BB" w:rsidP="004B63BB"/>
    <w:p w14:paraId="6238BB79" w14:textId="77777777" w:rsidR="004B63BB" w:rsidRDefault="004B63BB" w:rsidP="004B63BB"/>
    <w:p w14:paraId="357CE960" w14:textId="77777777" w:rsidR="004B63BB" w:rsidRPr="00160175" w:rsidRDefault="004B63BB" w:rsidP="004B63BB">
      <w:pPr>
        <w:pStyle w:val="Ttulo8"/>
        <w:tabs>
          <w:tab w:val="left" w:pos="579"/>
        </w:tabs>
        <w:kinsoku w:val="0"/>
        <w:overflowPunct w:val="0"/>
        <w:spacing w:before="0"/>
        <w:rPr>
          <w:b w:val="0"/>
          <w:bCs w:val="0"/>
          <w:color w:val="000000"/>
        </w:rPr>
      </w:pPr>
      <w:r w:rsidRPr="00160175">
        <w:rPr>
          <w:color w:val="000000"/>
        </w:rPr>
        <w:t xml:space="preserve">¿Qué son las aguas subterráneas? </w:t>
      </w:r>
      <w:r>
        <w:rPr>
          <w:color w:val="000000"/>
        </w:rPr>
        <w:t xml:space="preserve">Y </w:t>
      </w:r>
      <w:r w:rsidRPr="00160175">
        <w:rPr>
          <w:color w:val="000000"/>
        </w:rPr>
        <w:t>¿Cómo se forman?</w:t>
      </w:r>
      <w:r>
        <w:rPr>
          <w:color w:val="000000"/>
        </w:rPr>
        <w:t xml:space="preserve"> Puedes explicarlo con un dibujo.</w:t>
      </w:r>
    </w:p>
    <w:p w14:paraId="26D1A468" w14:textId="77777777" w:rsidR="004B63BB" w:rsidRDefault="004B63BB" w:rsidP="003E04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DA0EC" w14:textId="77777777" w:rsidR="004B63BB" w:rsidRPr="003E0474" w:rsidRDefault="004B63BB" w:rsidP="003E04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63BB" w:rsidRPr="003E0474" w:rsidSect="00EC4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A"/>
    <w:multiLevelType w:val="multilevel"/>
    <w:tmpl w:val="0000089D"/>
    <w:lvl w:ilvl="0">
      <w:start w:val="8"/>
      <w:numFmt w:val="decimal"/>
      <w:lvlText w:val="%1"/>
      <w:lvlJc w:val="left"/>
      <w:pPr>
        <w:ind w:hanging="376"/>
      </w:pPr>
      <w:rPr>
        <w:rFonts w:ascii="Arial" w:hAnsi="Arial" w:cs="Arial"/>
        <w:b/>
        <w:bCs/>
        <w:color w:val="FFFFFF"/>
        <w:position w:val="7"/>
        <w:sz w:val="24"/>
        <w:szCs w:val="24"/>
      </w:rPr>
    </w:lvl>
    <w:lvl w:ilvl="1">
      <w:start w:val="1"/>
      <w:numFmt w:val="decimal"/>
      <w:lvlText w:val="%2"/>
      <w:lvlJc w:val="left"/>
      <w:pPr>
        <w:ind w:hanging="376"/>
      </w:pPr>
      <w:rPr>
        <w:rFonts w:ascii="Arial" w:hAnsi="Arial" w:cs="Arial"/>
        <w:b/>
        <w:bCs/>
        <w:color w:val="FFFFFF"/>
        <w:position w:val="7"/>
        <w:sz w:val="24"/>
        <w:szCs w:val="24"/>
      </w:rPr>
    </w:lvl>
    <w:lvl w:ilvl="2">
      <w:numFmt w:val="bullet"/>
      <w:lvlText w:val="•"/>
      <w:lvlJc w:val="left"/>
      <w:pPr>
        <w:ind w:hanging="158"/>
      </w:pPr>
      <w:rPr>
        <w:rFonts w:ascii="Arial" w:hAnsi="Arial" w:cs="Arial"/>
        <w:b w:val="0"/>
        <w:bCs w:val="0"/>
        <w:sz w:val="25"/>
        <w:szCs w:val="25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hanging="213"/>
      </w:pPr>
      <w:rPr>
        <w:rFonts w:ascii="Arial" w:hAnsi="Arial" w:cs="Arial"/>
        <w:b w:val="0"/>
        <w:bCs w:val="0"/>
        <w:sz w:val="25"/>
        <w:szCs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9D"/>
    <w:multiLevelType w:val="multilevel"/>
    <w:tmpl w:val="00000920"/>
    <w:lvl w:ilvl="0">
      <w:start w:val="6"/>
      <w:numFmt w:val="decimal"/>
      <w:lvlText w:val="%1"/>
      <w:lvlJc w:val="left"/>
      <w:pPr>
        <w:ind w:hanging="376"/>
      </w:pPr>
      <w:rPr>
        <w:rFonts w:ascii="Arial" w:hAnsi="Arial" w:cs="Arial"/>
        <w:b/>
        <w:bCs/>
        <w:color w:val="FFFFFF"/>
        <w:position w:val="7"/>
        <w:sz w:val="24"/>
        <w:szCs w:val="24"/>
      </w:rPr>
    </w:lvl>
    <w:lvl w:ilvl="1">
      <w:numFmt w:val="bullet"/>
      <w:lvlText w:val="•"/>
      <w:lvlJc w:val="left"/>
      <w:pPr>
        <w:ind w:hanging="203"/>
      </w:pPr>
      <w:rPr>
        <w:rFonts w:ascii="Arial" w:hAnsi="Arial" w:cs="Arial"/>
        <w:b w:val="0"/>
        <w:bCs w:val="0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201025A"/>
    <w:multiLevelType w:val="hybridMultilevel"/>
    <w:tmpl w:val="AF0CF5C4"/>
    <w:lvl w:ilvl="0" w:tplc="101A2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0E1475"/>
    <w:multiLevelType w:val="hybridMultilevel"/>
    <w:tmpl w:val="F6C8F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443C31"/>
    <w:multiLevelType w:val="hybridMultilevel"/>
    <w:tmpl w:val="FFE81FFC"/>
    <w:lvl w:ilvl="0" w:tplc="F38CD8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FC38DF"/>
    <w:multiLevelType w:val="hybridMultilevel"/>
    <w:tmpl w:val="4F2CAAFC"/>
    <w:lvl w:ilvl="0" w:tplc="0652E8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CE6149"/>
    <w:multiLevelType w:val="hybridMultilevel"/>
    <w:tmpl w:val="730299B0"/>
    <w:lvl w:ilvl="0" w:tplc="CAA235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1C149F"/>
    <w:multiLevelType w:val="hybridMultilevel"/>
    <w:tmpl w:val="01126316"/>
    <w:lvl w:ilvl="0" w:tplc="6994B0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A415EB"/>
    <w:multiLevelType w:val="hybridMultilevel"/>
    <w:tmpl w:val="044C2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9F4A5F"/>
    <w:multiLevelType w:val="hybridMultilevel"/>
    <w:tmpl w:val="26781E5A"/>
    <w:lvl w:ilvl="0" w:tplc="F1C0D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635073"/>
    <w:multiLevelType w:val="hybridMultilevel"/>
    <w:tmpl w:val="BF9E8820"/>
    <w:lvl w:ilvl="0" w:tplc="0622B2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72"/>
    <w:rsid w:val="003B29B8"/>
    <w:rsid w:val="003E0474"/>
    <w:rsid w:val="004B63BB"/>
    <w:rsid w:val="00E55488"/>
    <w:rsid w:val="00E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BA6D"/>
  <w15:chartTrackingRefBased/>
  <w15:docId w15:val="{B4EDC2D5-321E-4592-B2A9-70A615CC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1"/>
    <w:qFormat/>
    <w:rsid w:val="004B63BB"/>
    <w:pPr>
      <w:widowControl w:val="0"/>
      <w:autoSpaceDE w:val="0"/>
      <w:autoSpaceDN w:val="0"/>
      <w:adjustRightInd w:val="0"/>
      <w:spacing w:before="386" w:after="0" w:line="240" w:lineRule="auto"/>
      <w:ind w:left="110"/>
      <w:outlineLvl w:val="6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uiPriority w:val="1"/>
    <w:qFormat/>
    <w:rsid w:val="004B63BB"/>
    <w:pPr>
      <w:widowControl w:val="0"/>
      <w:autoSpaceDE w:val="0"/>
      <w:autoSpaceDN w:val="0"/>
      <w:adjustRightInd w:val="0"/>
      <w:spacing w:before="66" w:after="0" w:line="240" w:lineRule="auto"/>
      <w:ind w:left="579" w:hanging="376"/>
      <w:outlineLvl w:val="7"/>
    </w:pPr>
    <w:rPr>
      <w:rFonts w:ascii="Arial" w:eastAsia="Times New Roman" w:hAnsi="Arial" w:cs="Arial"/>
      <w:b/>
      <w:bCs/>
      <w:sz w:val="25"/>
      <w:szCs w:val="2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C4E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63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63BB"/>
    <w:rPr>
      <w:color w:val="605E5C"/>
      <w:shd w:val="clear" w:color="auto" w:fill="E1DFDD"/>
    </w:rPr>
  </w:style>
  <w:style w:type="character" w:customStyle="1" w:styleId="Ttulo7Car">
    <w:name w:val="Título 7 Car"/>
    <w:basedOn w:val="Fuentedeprrafopredeter"/>
    <w:link w:val="Ttulo7"/>
    <w:uiPriority w:val="1"/>
    <w:rsid w:val="004B63BB"/>
    <w:rPr>
      <w:rFonts w:ascii="Times New Roman" w:eastAsia="Times New Roman" w:hAnsi="Times New Roman" w:cs="Times New Roman"/>
      <w:sz w:val="26"/>
      <w:szCs w:val="26"/>
      <w:lang w:eastAsia="es-ES"/>
    </w:rPr>
  </w:style>
  <w:style w:type="character" w:customStyle="1" w:styleId="Ttulo8Car">
    <w:name w:val="Título 8 Car"/>
    <w:basedOn w:val="Fuentedeprrafopredeter"/>
    <w:link w:val="Ttulo8"/>
    <w:uiPriority w:val="1"/>
    <w:rsid w:val="004B63BB"/>
    <w:rPr>
      <w:rFonts w:ascii="Arial" w:eastAsia="Times New Roman" w:hAnsi="Arial" w:cs="Arial"/>
      <w:b/>
      <w:bCs/>
      <w:sz w:val="25"/>
      <w:szCs w:val="25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B6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belceprian.prima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2</cp:revision>
  <dcterms:created xsi:type="dcterms:W3CDTF">2020-04-15T10:00:00Z</dcterms:created>
  <dcterms:modified xsi:type="dcterms:W3CDTF">2020-04-20T12:25:00Z</dcterms:modified>
</cp:coreProperties>
</file>