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97F4D" w14:textId="63A02952" w:rsidR="00E26D6B" w:rsidRDefault="002019A0" w:rsidP="001F287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F28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TAREAS A REALIZAR DEL </w:t>
      </w:r>
      <w:r w:rsidR="00011B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MARTES 14 </w:t>
      </w:r>
      <w:r w:rsidR="00075E55">
        <w:rPr>
          <w:rFonts w:ascii="Times New Roman" w:hAnsi="Times New Roman" w:cs="Times New Roman"/>
          <w:b/>
          <w:bCs/>
          <w:sz w:val="24"/>
          <w:szCs w:val="24"/>
          <w:u w:val="single"/>
        </w:rPr>
        <w:t>AL VIERNE 17</w:t>
      </w:r>
    </w:p>
    <w:p w14:paraId="2645A383" w14:textId="77777777" w:rsidR="001F287A" w:rsidRDefault="001F287A" w:rsidP="001F287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5ºB</w:t>
      </w:r>
    </w:p>
    <w:p w14:paraId="589E99DA" w14:textId="77777777" w:rsidR="001F287A" w:rsidRDefault="001F287A" w:rsidP="001F287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81220D" w14:textId="0147A9D8" w:rsidR="001F287A" w:rsidRDefault="00011BD2" w:rsidP="001F2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¡Volvemos a la carga! Después de estos días de merecido descanso, ¡vamos a por el último tramo! </w:t>
      </w:r>
      <w:r w:rsidR="001F287A">
        <w:rPr>
          <w:rFonts w:ascii="Times New Roman" w:hAnsi="Times New Roman" w:cs="Times New Roman"/>
          <w:sz w:val="24"/>
          <w:szCs w:val="24"/>
        </w:rPr>
        <w:t>Antes de empezar, espero que vosotros y vuestras familias esté</w:t>
      </w:r>
      <w:r>
        <w:rPr>
          <w:rFonts w:ascii="Times New Roman" w:hAnsi="Times New Roman" w:cs="Times New Roman"/>
          <w:sz w:val="24"/>
          <w:szCs w:val="24"/>
        </w:rPr>
        <w:t>is</w:t>
      </w:r>
      <w:r w:rsidR="001F287A">
        <w:rPr>
          <w:rFonts w:ascii="Times New Roman" w:hAnsi="Times New Roman" w:cs="Times New Roman"/>
          <w:sz w:val="24"/>
          <w:szCs w:val="24"/>
        </w:rPr>
        <w:t xml:space="preserve"> bien</w:t>
      </w:r>
      <w:r>
        <w:rPr>
          <w:rFonts w:ascii="Times New Roman" w:hAnsi="Times New Roman" w:cs="Times New Roman"/>
          <w:sz w:val="24"/>
          <w:szCs w:val="24"/>
        </w:rPr>
        <w:t>. ¡Cada día es un día menos!</w:t>
      </w:r>
    </w:p>
    <w:p w14:paraId="10042F1B" w14:textId="77777777" w:rsidR="001F287A" w:rsidRDefault="001F287A" w:rsidP="001F28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8FE53F" w14:textId="77777777" w:rsidR="001F287A" w:rsidRDefault="001F287A" w:rsidP="001F28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ORGANIZACIÓN 5º</w:t>
      </w:r>
    </w:p>
    <w:p w14:paraId="2A5A4B79" w14:textId="77777777" w:rsidR="00BB07B8" w:rsidRDefault="00BB07B8" w:rsidP="001F28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0E3387" w14:textId="07F51197" w:rsidR="001F287A" w:rsidRDefault="001F287A" w:rsidP="001F2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continuación, os mando las tareas que corresponden a</w:t>
      </w:r>
      <w:r w:rsidR="00075E55">
        <w:rPr>
          <w:rFonts w:ascii="Times New Roman" w:hAnsi="Times New Roman" w:cs="Times New Roman"/>
          <w:sz w:val="24"/>
          <w:szCs w:val="24"/>
        </w:rPr>
        <w:t xml:space="preserve"> la semana del 14 al 17</w:t>
      </w:r>
      <w:r w:rsidR="00133158">
        <w:rPr>
          <w:rFonts w:ascii="Times New Roman" w:hAnsi="Times New Roman" w:cs="Times New Roman"/>
          <w:sz w:val="24"/>
          <w:szCs w:val="24"/>
        </w:rPr>
        <w:t xml:space="preserve"> de abril</w:t>
      </w:r>
      <w:r>
        <w:rPr>
          <w:rFonts w:ascii="Times New Roman" w:hAnsi="Times New Roman" w:cs="Times New Roman"/>
          <w:sz w:val="24"/>
          <w:szCs w:val="24"/>
        </w:rPr>
        <w:t xml:space="preserve">. El </w:t>
      </w:r>
      <w:r w:rsidR="00075E55">
        <w:rPr>
          <w:rFonts w:ascii="Times New Roman" w:hAnsi="Times New Roman" w:cs="Times New Roman"/>
          <w:sz w:val="24"/>
          <w:szCs w:val="24"/>
        </w:rPr>
        <w:t xml:space="preserve">próximo lunes 20 </w:t>
      </w:r>
      <w:r w:rsidR="00BB07B8">
        <w:rPr>
          <w:rFonts w:ascii="Times New Roman" w:hAnsi="Times New Roman" w:cs="Times New Roman"/>
          <w:sz w:val="24"/>
          <w:szCs w:val="24"/>
        </w:rPr>
        <w:t>os mandaré las</w:t>
      </w:r>
      <w:r w:rsidR="00075E55">
        <w:rPr>
          <w:rFonts w:ascii="Times New Roman" w:hAnsi="Times New Roman" w:cs="Times New Roman"/>
          <w:sz w:val="24"/>
          <w:szCs w:val="24"/>
        </w:rPr>
        <w:t xml:space="preserve"> correcciones de la semana anterior y las</w:t>
      </w:r>
      <w:r w:rsidR="00BB07B8">
        <w:rPr>
          <w:rFonts w:ascii="Times New Roman" w:hAnsi="Times New Roman" w:cs="Times New Roman"/>
          <w:sz w:val="24"/>
          <w:szCs w:val="24"/>
        </w:rPr>
        <w:t xml:space="preserve"> </w:t>
      </w:r>
      <w:r w:rsidR="00133158">
        <w:rPr>
          <w:rFonts w:ascii="Times New Roman" w:hAnsi="Times New Roman" w:cs="Times New Roman"/>
          <w:sz w:val="24"/>
          <w:szCs w:val="24"/>
        </w:rPr>
        <w:t xml:space="preserve">tareas correspondientes </w:t>
      </w:r>
      <w:r w:rsidR="00075E55">
        <w:rPr>
          <w:rFonts w:ascii="Times New Roman" w:hAnsi="Times New Roman" w:cs="Times New Roman"/>
          <w:sz w:val="24"/>
          <w:szCs w:val="24"/>
        </w:rPr>
        <w:t xml:space="preserve">a esa semana. </w:t>
      </w:r>
      <w:r w:rsidR="001331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BA253" w14:textId="77777777" w:rsidR="001F287A" w:rsidRDefault="001F287A" w:rsidP="001F2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recuerdo que los ejercicios se hacen TODOS en el cuaderno y se copian TODOS LOS ENUNCIADOS COMPLETOS. No olvidéis dedicar un rato al día a:</w:t>
      </w:r>
    </w:p>
    <w:p w14:paraId="40EF33A7" w14:textId="77777777" w:rsidR="001F287A" w:rsidRDefault="001F287A" w:rsidP="001F287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Leer libros, revistas, cómics, periódicos, etc.</w:t>
      </w:r>
    </w:p>
    <w:p w14:paraId="339D5DEB" w14:textId="77777777" w:rsidR="001F287A" w:rsidRDefault="001F287A" w:rsidP="001F287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Hacer algunas operaciones de cálculo mental.</w:t>
      </w:r>
    </w:p>
    <w:p w14:paraId="3728C874" w14:textId="77777777" w:rsidR="001F287A" w:rsidRDefault="001F287A" w:rsidP="001F287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HACER UNA DIVISIÓN DE DOS CIFRAS AL DÍA. No lo dejéis en el olvido…</w:t>
      </w:r>
    </w:p>
    <w:p w14:paraId="329ED9F1" w14:textId="77777777" w:rsidR="00BB07B8" w:rsidRDefault="00BB07B8" w:rsidP="00BB07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1BB730" w14:textId="77777777" w:rsidR="00BB07B8" w:rsidRPr="00005216" w:rsidRDefault="00BB07B8" w:rsidP="00BB07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5216">
        <w:rPr>
          <w:rFonts w:ascii="Times New Roman" w:hAnsi="Times New Roman" w:cs="Times New Roman"/>
          <w:b/>
          <w:bCs/>
          <w:sz w:val="24"/>
          <w:szCs w:val="24"/>
        </w:rPr>
        <w:t>LENGUA</w:t>
      </w:r>
    </w:p>
    <w:p w14:paraId="230CA69B" w14:textId="28D87549" w:rsidR="00005216" w:rsidRDefault="00133158" w:rsidP="0013315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Martes 14: </w:t>
      </w:r>
      <w:r>
        <w:rPr>
          <w:rFonts w:ascii="Times New Roman" w:hAnsi="Times New Roman" w:cs="Times New Roman"/>
          <w:sz w:val="24"/>
          <w:szCs w:val="24"/>
        </w:rPr>
        <w:t>Vocabulario. Los prefijos. Página 145. Copiar cuadro rosa. Ejercicios 1, 2 y 3.</w:t>
      </w:r>
    </w:p>
    <w:p w14:paraId="1318273F" w14:textId="58C2B75E" w:rsidR="00133158" w:rsidRDefault="00133158" w:rsidP="0013315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Miércoles 15:</w:t>
      </w:r>
      <w:r>
        <w:rPr>
          <w:rFonts w:ascii="Times New Roman" w:hAnsi="Times New Roman" w:cs="Times New Roman"/>
          <w:sz w:val="24"/>
          <w:szCs w:val="24"/>
        </w:rPr>
        <w:t xml:space="preserve"> Vocabulario. Los prefijos. Página 145. Ejercicios 4, 5 y 6.</w:t>
      </w:r>
    </w:p>
    <w:p w14:paraId="41016D9C" w14:textId="21065485" w:rsidR="006C4F88" w:rsidRDefault="006C4F88" w:rsidP="0013315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Jueves 16:</w:t>
      </w:r>
      <w:r>
        <w:rPr>
          <w:rFonts w:ascii="Times New Roman" w:hAnsi="Times New Roman" w:cs="Times New Roman"/>
          <w:sz w:val="24"/>
          <w:szCs w:val="24"/>
        </w:rPr>
        <w:t xml:space="preserve"> Gramática. El verbo: raíz y desinencia. Página 147. Ejercicios 1 y 4.</w:t>
      </w:r>
    </w:p>
    <w:p w14:paraId="0AE528B8" w14:textId="04695AA6" w:rsidR="006C4F88" w:rsidRDefault="006C4F88" w:rsidP="0013315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Viernes 17:</w:t>
      </w:r>
      <w:r>
        <w:rPr>
          <w:rFonts w:ascii="Times New Roman" w:hAnsi="Times New Roman" w:cs="Times New Roman"/>
          <w:sz w:val="24"/>
          <w:szCs w:val="24"/>
        </w:rPr>
        <w:t xml:space="preserve"> Gramática. El verbo: raíz y desinencia. Página 147. Ejercicios 6 y 7. </w:t>
      </w:r>
    </w:p>
    <w:p w14:paraId="544399DE" w14:textId="77777777" w:rsidR="00B967EF" w:rsidRDefault="00B967EF" w:rsidP="0000521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056D6" w14:textId="63FBF71A" w:rsidR="00005216" w:rsidRDefault="00005216" w:rsidP="0000521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MATEMÁTICAS</w:t>
      </w:r>
    </w:p>
    <w:p w14:paraId="112D4351" w14:textId="633A635E" w:rsidR="00D818DD" w:rsidRPr="00FB1543" w:rsidRDefault="00133158" w:rsidP="00133158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Martes 14</w:t>
      </w:r>
      <w:r w:rsidR="00FB1543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FB1543">
        <w:rPr>
          <w:rFonts w:ascii="Times New Roman" w:hAnsi="Times New Roman" w:cs="Times New Roman"/>
          <w:sz w:val="24"/>
          <w:szCs w:val="24"/>
        </w:rPr>
        <w:t xml:space="preserve"> Empezamos Tema 10. Como en todas las unidades, hacemos portada para separar los contenidos y actividades trabajadas en la unidad anterior. Página 157. ¿Qué sabes ya? Ejercicios 1, 2, 3 y 4.</w:t>
      </w:r>
    </w:p>
    <w:p w14:paraId="520300E9" w14:textId="58C73838" w:rsidR="00FB1543" w:rsidRPr="006C4F88" w:rsidRDefault="00FB1543" w:rsidP="00133158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Miércoles 15: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Relaciones entre unidades de longitud. Página 158. Copiamos el cuadro azul TODO. Ejercicio 1 y 2.</w:t>
      </w:r>
    </w:p>
    <w:p w14:paraId="6DC492BC" w14:textId="60512657" w:rsidR="006C4F88" w:rsidRPr="00B967EF" w:rsidRDefault="006C4F88" w:rsidP="00133158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Jueves 16: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67EF">
        <w:rPr>
          <w:rFonts w:ascii="Times New Roman" w:hAnsi="Times New Roman" w:cs="Times New Roman"/>
          <w:sz w:val="24"/>
          <w:szCs w:val="24"/>
        </w:rPr>
        <w:t>Relaciones entre unidades de longitud. Página 159. Ejercicio 3, 4 y cálculo mental.</w:t>
      </w:r>
    </w:p>
    <w:p w14:paraId="107C26A3" w14:textId="158DB48C" w:rsidR="00D818DD" w:rsidRPr="00B967EF" w:rsidRDefault="00B967EF" w:rsidP="00D818DD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Viernes 17:</w:t>
      </w:r>
      <w:r>
        <w:rPr>
          <w:rFonts w:ascii="Times New Roman" w:hAnsi="Times New Roman" w:cs="Times New Roman"/>
          <w:sz w:val="24"/>
          <w:szCs w:val="24"/>
        </w:rPr>
        <w:t xml:space="preserve"> Relaciones entre unidades de capacidad. Página 160. Cuadro azul ENTERO y ejercicio 1.</w:t>
      </w:r>
    </w:p>
    <w:p w14:paraId="0A7F3E0B" w14:textId="77777777" w:rsidR="00B967EF" w:rsidRDefault="00B967EF" w:rsidP="00D818D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2F523" w14:textId="4072ADB8" w:rsidR="00D818DD" w:rsidRDefault="005427F8" w:rsidP="00D818D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CIENCIAS SOCIALES</w:t>
      </w:r>
    </w:p>
    <w:p w14:paraId="416A54A2" w14:textId="5147BD03" w:rsidR="00FB1543" w:rsidRPr="00FB1543" w:rsidRDefault="00FB1543" w:rsidP="00FB1543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B1543">
        <w:rPr>
          <w:rFonts w:ascii="Times New Roman" w:hAnsi="Times New Roman" w:cs="Times New Roman"/>
          <w:b/>
          <w:bCs/>
          <w:sz w:val="24"/>
          <w:szCs w:val="24"/>
          <w:u w:val="single"/>
        </w:rPr>
        <w:t>Martes 14:</w:t>
      </w:r>
      <w:r w:rsidRPr="00FB1543">
        <w:rPr>
          <w:rFonts w:ascii="Times New Roman" w:hAnsi="Times New Roman" w:cs="Times New Roman"/>
          <w:sz w:val="24"/>
          <w:szCs w:val="24"/>
        </w:rPr>
        <w:t xml:space="preserve"> Inicio U.D.7 C. Naturales. La Energía. Hacer portada de la Unidad.</w:t>
      </w:r>
    </w:p>
    <w:p w14:paraId="61A47E6B" w14:textId="482AF913" w:rsidR="00FB1543" w:rsidRPr="00810BA0" w:rsidRDefault="00FB1543" w:rsidP="00FB15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10BA0">
        <w:rPr>
          <w:rFonts w:ascii="Times New Roman" w:hAnsi="Times New Roman" w:cs="Times New Roman"/>
          <w:sz w:val="24"/>
          <w:szCs w:val="24"/>
        </w:rPr>
        <w:t>Libro, páginas 92 y 93.- La Energía y sus transformaciones.</w:t>
      </w:r>
    </w:p>
    <w:p w14:paraId="7E92A6C2" w14:textId="77777777" w:rsidR="00FB1543" w:rsidRPr="00810BA0" w:rsidRDefault="00FB1543" w:rsidP="00FB1543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0BA0">
        <w:rPr>
          <w:rFonts w:ascii="Times New Roman" w:hAnsi="Times New Roman" w:cs="Times New Roman"/>
          <w:sz w:val="24"/>
          <w:szCs w:val="24"/>
        </w:rPr>
        <w:t>Leer detenidamente y varias veces ambas páginas.</w:t>
      </w:r>
    </w:p>
    <w:p w14:paraId="5B146E9D" w14:textId="77777777" w:rsidR="00FB1543" w:rsidRPr="00810BA0" w:rsidRDefault="00FB1543" w:rsidP="00FB1543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0BA0">
        <w:rPr>
          <w:rFonts w:ascii="Times New Roman" w:hAnsi="Times New Roman" w:cs="Times New Roman"/>
          <w:sz w:val="24"/>
          <w:szCs w:val="24"/>
        </w:rPr>
        <w:t>Copiar recuadro página 93.</w:t>
      </w:r>
    </w:p>
    <w:p w14:paraId="39E46CE7" w14:textId="77777777" w:rsidR="00FB1543" w:rsidRPr="00810BA0" w:rsidRDefault="00FB1543" w:rsidP="00FB1543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0BA0">
        <w:rPr>
          <w:rFonts w:ascii="Times New Roman" w:hAnsi="Times New Roman" w:cs="Times New Roman"/>
          <w:sz w:val="24"/>
          <w:szCs w:val="24"/>
        </w:rPr>
        <w:t>Hacer un pequeño esquema de las formas de energía.</w:t>
      </w:r>
    </w:p>
    <w:p w14:paraId="5E05091A" w14:textId="3E33A0D4" w:rsidR="003C3A2B" w:rsidRPr="003C3A2B" w:rsidRDefault="00FB1543" w:rsidP="003C3A2B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0BA0">
        <w:rPr>
          <w:rFonts w:ascii="Times New Roman" w:hAnsi="Times New Roman" w:cs="Times New Roman"/>
          <w:sz w:val="24"/>
          <w:szCs w:val="24"/>
        </w:rPr>
        <w:t>Hacer ejercicios 1,2,3 y 4 de la página 93 en el cuaderno</w:t>
      </w:r>
    </w:p>
    <w:p w14:paraId="292B8053" w14:textId="77777777" w:rsidR="00FB1543" w:rsidRDefault="00FB1543" w:rsidP="00FB154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586C6B76" w14:textId="18C3B9AA" w:rsidR="00FB1543" w:rsidRPr="00FB1543" w:rsidRDefault="00FB1543" w:rsidP="00FB1543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B154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Miércoles 15: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543">
        <w:rPr>
          <w:rFonts w:ascii="Times New Roman" w:hAnsi="Times New Roman" w:cs="Times New Roman"/>
          <w:sz w:val="24"/>
          <w:szCs w:val="24"/>
        </w:rPr>
        <w:t>Libro, páginas 94 y 95.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543">
        <w:rPr>
          <w:rFonts w:ascii="Times New Roman" w:hAnsi="Times New Roman" w:cs="Times New Roman"/>
          <w:sz w:val="24"/>
          <w:szCs w:val="24"/>
        </w:rPr>
        <w:t>Las fuentes de energía.</w:t>
      </w:r>
    </w:p>
    <w:p w14:paraId="526368D4" w14:textId="77777777" w:rsidR="00FB1543" w:rsidRPr="00810BA0" w:rsidRDefault="00FB1543" w:rsidP="00FB1543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0BA0">
        <w:rPr>
          <w:rFonts w:ascii="Times New Roman" w:hAnsi="Times New Roman" w:cs="Times New Roman"/>
          <w:sz w:val="24"/>
          <w:szCs w:val="24"/>
        </w:rPr>
        <w:t>Leer detenidamente y varias veces ambas páginas.</w:t>
      </w:r>
    </w:p>
    <w:p w14:paraId="4AB97A7C" w14:textId="77777777" w:rsidR="00FB1543" w:rsidRPr="00810BA0" w:rsidRDefault="00FB1543" w:rsidP="00FB1543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0BA0">
        <w:rPr>
          <w:rFonts w:ascii="Times New Roman" w:hAnsi="Times New Roman" w:cs="Times New Roman"/>
          <w:sz w:val="24"/>
          <w:szCs w:val="24"/>
        </w:rPr>
        <w:t>Copiar recuadros página 94 y 95.</w:t>
      </w:r>
    </w:p>
    <w:p w14:paraId="489CCF59" w14:textId="27B671E5" w:rsidR="00FB1543" w:rsidRPr="00810BA0" w:rsidRDefault="00FB1543" w:rsidP="00FB1543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0BA0">
        <w:rPr>
          <w:rFonts w:ascii="Times New Roman" w:hAnsi="Times New Roman" w:cs="Times New Roman"/>
          <w:sz w:val="24"/>
          <w:szCs w:val="24"/>
        </w:rPr>
        <w:t>Hacer un pequeño esquema de la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10BA0">
        <w:rPr>
          <w:rFonts w:ascii="Times New Roman" w:hAnsi="Times New Roman" w:cs="Times New Roman"/>
          <w:sz w:val="24"/>
          <w:szCs w:val="24"/>
        </w:rPr>
        <w:t xml:space="preserve"> fuentes de energía.</w:t>
      </w:r>
    </w:p>
    <w:p w14:paraId="0A8388F0" w14:textId="525F22A1" w:rsidR="00B967EF" w:rsidRDefault="00FB1543" w:rsidP="00B967EF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0BA0">
        <w:rPr>
          <w:rFonts w:ascii="Times New Roman" w:hAnsi="Times New Roman" w:cs="Times New Roman"/>
          <w:sz w:val="24"/>
          <w:szCs w:val="24"/>
        </w:rPr>
        <w:t>Hacer ejercicios 1, 2 y 3 de la página 95 en el cuaderno.</w:t>
      </w:r>
    </w:p>
    <w:p w14:paraId="26C060B1" w14:textId="77777777" w:rsidR="00B967EF" w:rsidRPr="00B967EF" w:rsidRDefault="00B967EF" w:rsidP="00B967E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0A7D95C8" w14:textId="386AEFCE" w:rsidR="00B967EF" w:rsidRPr="00B967EF" w:rsidRDefault="00B967EF" w:rsidP="00B967EF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67EF">
        <w:rPr>
          <w:rFonts w:ascii="Times New Roman" w:hAnsi="Times New Roman" w:cs="Times New Roman"/>
          <w:b/>
          <w:bCs/>
          <w:sz w:val="24"/>
          <w:szCs w:val="24"/>
          <w:u w:val="single"/>
        </w:rPr>
        <w:t>Jueves 16:</w:t>
      </w:r>
      <w:r w:rsidRPr="00B967EF">
        <w:rPr>
          <w:rFonts w:ascii="Times New Roman" w:hAnsi="Times New Roman" w:cs="Times New Roman"/>
          <w:sz w:val="24"/>
          <w:szCs w:val="24"/>
        </w:rPr>
        <w:t xml:space="preserve"> Libro, páginas 96 y 97. Como empleamos la energía.</w:t>
      </w:r>
    </w:p>
    <w:p w14:paraId="0EE7BFDF" w14:textId="77777777" w:rsidR="00B967EF" w:rsidRPr="00810BA0" w:rsidRDefault="00B967EF" w:rsidP="00B967EF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0BA0">
        <w:rPr>
          <w:rFonts w:ascii="Times New Roman" w:hAnsi="Times New Roman" w:cs="Times New Roman"/>
          <w:sz w:val="24"/>
          <w:szCs w:val="24"/>
        </w:rPr>
        <w:t>Leer detenidamente y varias veces ambas páginas.</w:t>
      </w:r>
    </w:p>
    <w:p w14:paraId="6BB899E9" w14:textId="0B4A5425" w:rsidR="00B967EF" w:rsidRDefault="00B967EF" w:rsidP="00B967EF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0BA0">
        <w:rPr>
          <w:rFonts w:ascii="Times New Roman" w:hAnsi="Times New Roman" w:cs="Times New Roman"/>
          <w:sz w:val="24"/>
          <w:szCs w:val="24"/>
        </w:rPr>
        <w:t>Hacer ejercicios 1, 2, 3 y 4 de la página 97 en el cuaderno.</w:t>
      </w:r>
    </w:p>
    <w:p w14:paraId="3D8AC2EB" w14:textId="77777777" w:rsidR="00B967EF" w:rsidRDefault="00B967EF" w:rsidP="00B967E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43546E78" w14:textId="01F4096D" w:rsidR="00B967EF" w:rsidRPr="00B967EF" w:rsidRDefault="00B967EF" w:rsidP="00B967EF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67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Viernes 17: </w:t>
      </w:r>
      <w:r w:rsidRPr="00B967EF">
        <w:rPr>
          <w:rFonts w:ascii="Times New Roman" w:hAnsi="Times New Roman" w:cs="Times New Roman"/>
          <w:sz w:val="24"/>
          <w:szCs w:val="24"/>
        </w:rPr>
        <w:t>Libro, páginas 98 y 99.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7EF">
        <w:rPr>
          <w:rFonts w:ascii="Times New Roman" w:hAnsi="Times New Roman" w:cs="Times New Roman"/>
          <w:sz w:val="24"/>
          <w:szCs w:val="24"/>
        </w:rPr>
        <w:t>Consecuencias del uso de energía.</w:t>
      </w:r>
    </w:p>
    <w:p w14:paraId="191EC9F0" w14:textId="77777777" w:rsidR="00B967EF" w:rsidRPr="00810BA0" w:rsidRDefault="00B967EF" w:rsidP="00B967EF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0BA0">
        <w:rPr>
          <w:rFonts w:ascii="Times New Roman" w:hAnsi="Times New Roman" w:cs="Times New Roman"/>
          <w:sz w:val="24"/>
          <w:szCs w:val="24"/>
        </w:rPr>
        <w:t>Leer detenidamente y varias veces ambas páginas.</w:t>
      </w:r>
    </w:p>
    <w:p w14:paraId="4D35B595" w14:textId="08669F5A" w:rsidR="00B967EF" w:rsidRPr="00810BA0" w:rsidRDefault="00B967EF" w:rsidP="00B967EF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0BA0">
        <w:rPr>
          <w:rFonts w:ascii="Times New Roman" w:hAnsi="Times New Roman" w:cs="Times New Roman"/>
          <w:sz w:val="24"/>
          <w:szCs w:val="24"/>
        </w:rPr>
        <w:t>Hacer ejercicios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BA0">
        <w:rPr>
          <w:rFonts w:ascii="Times New Roman" w:hAnsi="Times New Roman" w:cs="Times New Roman"/>
          <w:sz w:val="24"/>
          <w:szCs w:val="24"/>
        </w:rPr>
        <w:t>1, 2 y 3 de la página 99 en el cuaderno.</w:t>
      </w:r>
    </w:p>
    <w:p w14:paraId="632706C9" w14:textId="2083F437" w:rsidR="00B967EF" w:rsidRPr="00B967EF" w:rsidRDefault="00B967EF" w:rsidP="00B967E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4DDC7B84" w14:textId="77777777" w:rsidR="003C3A2B" w:rsidRPr="004D10D8" w:rsidRDefault="003C3A2B" w:rsidP="003C3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4D10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RECOMENDACIONES EDUCACIÓN FÍSICA 5º</w:t>
      </w:r>
    </w:p>
    <w:p w14:paraId="1E7B615B" w14:textId="77777777" w:rsidR="003C3A2B" w:rsidRPr="004D10D8" w:rsidRDefault="003C3A2B" w:rsidP="003C3A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E5290D5" w14:textId="77777777" w:rsidR="003C3A2B" w:rsidRPr="004D10D8" w:rsidRDefault="003C3A2B" w:rsidP="003C3A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D10D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Hola a todos, espero que sigáis todos bien después del descanso de semana santa. Para terminar con el tema de </w:t>
      </w:r>
      <w:r w:rsidRPr="004D10D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voleibol</w:t>
      </w:r>
      <w:r w:rsidRPr="004D10D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os dejo dos vídeos para que veáis cuáles son los errores más comunes en la práctica y cómo se realiza el saque bajo y alto.</w:t>
      </w:r>
    </w:p>
    <w:p w14:paraId="408B4519" w14:textId="77777777" w:rsidR="003C3A2B" w:rsidRPr="004D10D8" w:rsidRDefault="003C3A2B" w:rsidP="003C3A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9E6A487" w14:textId="77777777" w:rsidR="003C3A2B" w:rsidRPr="004D10D8" w:rsidRDefault="003C3A2B" w:rsidP="003C3A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D10D8">
        <w:rPr>
          <w:rFonts w:ascii="Times New Roman" w:eastAsia="Times New Roman" w:hAnsi="Times New Roman" w:cs="Times New Roman"/>
          <w:sz w:val="24"/>
          <w:szCs w:val="24"/>
          <w:lang w:eastAsia="es-ES"/>
        </w:rPr>
        <w:t>La semana que viene os enviaré un cuestionario con preguntas extraídas de los cinco vídeos seleccionados sobre las reglas y acciones técnicas propias del voleibol.</w:t>
      </w:r>
    </w:p>
    <w:p w14:paraId="60429DB7" w14:textId="77777777" w:rsidR="003C3A2B" w:rsidRPr="004D10D8" w:rsidRDefault="003C3A2B" w:rsidP="003C3A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6A96B0A" w14:textId="77777777" w:rsidR="003C3A2B" w:rsidRPr="004D10D8" w:rsidRDefault="003C3A2B" w:rsidP="003C3A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D10D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 queréis enviarme algún vídeo realizando uno de los golpeos o tenéis alguna consulta, podéis escribir a mi correo: </w:t>
      </w:r>
      <w:hyperlink r:id="rId5" w:history="1">
        <w:r w:rsidRPr="004D10D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tutoria.isaacleiva@gmail.com</w:t>
        </w:r>
      </w:hyperlink>
      <w:r w:rsidRPr="004D10D8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5C7C5E9C" w14:textId="77777777" w:rsidR="003C3A2B" w:rsidRPr="004D10D8" w:rsidRDefault="003C3A2B" w:rsidP="003C3A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A4669CE" w14:textId="77777777" w:rsidR="003C3A2B" w:rsidRPr="004D10D8" w:rsidRDefault="003C3A2B" w:rsidP="003C3A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D10D8">
        <w:rPr>
          <w:rFonts w:ascii="Times New Roman" w:eastAsia="Times New Roman" w:hAnsi="Times New Roman" w:cs="Times New Roman"/>
          <w:sz w:val="24"/>
          <w:szCs w:val="24"/>
          <w:lang w:eastAsia="es-ES"/>
        </w:rPr>
        <w:t>Para visualizar el vídeo entra en el siguiente enlace:</w:t>
      </w:r>
    </w:p>
    <w:p w14:paraId="6A55C339" w14:textId="77777777" w:rsidR="003C3A2B" w:rsidRPr="004D10D8" w:rsidRDefault="003C3A2B" w:rsidP="003C3A2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D10D8">
        <w:rPr>
          <w:rFonts w:ascii="Times New Roman" w:eastAsia="Times New Roman" w:hAnsi="Times New Roman" w:cs="Times New Roman"/>
          <w:sz w:val="24"/>
          <w:szCs w:val="24"/>
          <w:lang w:eastAsia="es-ES"/>
        </w:rPr>
        <w:t>Saque bajo y alto:</w:t>
      </w:r>
    </w:p>
    <w:p w14:paraId="772F552B" w14:textId="77777777" w:rsidR="003C3A2B" w:rsidRPr="004D10D8" w:rsidRDefault="003C3A2B" w:rsidP="003C3A2B">
      <w:pPr>
        <w:pStyle w:val="Prrafodelista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D10D8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https://www.youtube.com/watch?v=Ro8UAwYUqCs&amp;list=PLIhejWZY1vQUd7stjPJb_vXR963zwYuhY&amp;index=15</w:t>
        </w:r>
      </w:hyperlink>
    </w:p>
    <w:p w14:paraId="6DE34F4D" w14:textId="77777777" w:rsidR="003C3A2B" w:rsidRPr="004D10D8" w:rsidRDefault="003C3A2B" w:rsidP="003C3A2B">
      <w:pPr>
        <w:pStyle w:val="Prrafodelista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4662067" w14:textId="77777777" w:rsidR="003C3A2B" w:rsidRPr="004D10D8" w:rsidRDefault="003C3A2B" w:rsidP="003C3A2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D10D8">
        <w:rPr>
          <w:rFonts w:ascii="Times New Roman" w:eastAsia="Times New Roman" w:hAnsi="Times New Roman" w:cs="Times New Roman"/>
          <w:sz w:val="24"/>
          <w:szCs w:val="24"/>
          <w:lang w:eastAsia="es-ES"/>
        </w:rPr>
        <w:t>Errores más comunes:</w:t>
      </w:r>
    </w:p>
    <w:p w14:paraId="1CF5EAC2" w14:textId="77777777" w:rsidR="003C3A2B" w:rsidRPr="004D10D8" w:rsidRDefault="003C3A2B" w:rsidP="003C3A2B">
      <w:pPr>
        <w:pStyle w:val="Prrafodelista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" w:history="1">
        <w:r w:rsidRPr="004D10D8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https://www.youtube.com/watch?v=kH0O34rUOzU&amp;list=PLIhejWZY1vQUd7stjPJb_vXR963zwYuhY&amp;index=2</w:t>
        </w:r>
      </w:hyperlink>
    </w:p>
    <w:p w14:paraId="213BD810" w14:textId="77777777" w:rsidR="003C3A2B" w:rsidRPr="004D10D8" w:rsidRDefault="003C3A2B" w:rsidP="003C3A2B">
      <w:pPr>
        <w:pStyle w:val="Prrafodelista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FDCB183" w14:textId="77777777" w:rsidR="003C3A2B" w:rsidRPr="004D10D8" w:rsidRDefault="003C3A2B" w:rsidP="003C3A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D10D8">
        <w:rPr>
          <w:rFonts w:ascii="Times New Roman" w:eastAsia="Times New Roman" w:hAnsi="Times New Roman" w:cs="Times New Roman"/>
          <w:sz w:val="24"/>
          <w:szCs w:val="24"/>
          <w:lang w:eastAsia="es-ES"/>
        </w:rPr>
        <w:t>Un saludo y mucho ánimo.</w:t>
      </w:r>
    </w:p>
    <w:p w14:paraId="20929DF2" w14:textId="77777777" w:rsidR="003C3A2B" w:rsidRPr="004D10D8" w:rsidRDefault="003C3A2B" w:rsidP="003C3A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D10D8">
        <w:rPr>
          <w:rFonts w:ascii="Times New Roman" w:eastAsia="Times New Roman" w:hAnsi="Times New Roman" w:cs="Times New Roman"/>
          <w:sz w:val="24"/>
          <w:szCs w:val="24"/>
          <w:lang w:eastAsia="es-ES"/>
        </w:rPr>
        <w:t>Isaac Leiva García.</w:t>
      </w:r>
    </w:p>
    <w:p w14:paraId="33C21EF6" w14:textId="77777777" w:rsidR="003C3A2B" w:rsidRPr="004D10D8" w:rsidRDefault="003C3A2B" w:rsidP="003C3A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92A993C" w14:textId="77777777" w:rsidR="003C3A2B" w:rsidRPr="004D10D8" w:rsidRDefault="003C3A2B" w:rsidP="003C3A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CE9F651" w14:textId="1C395961" w:rsidR="00B967EF" w:rsidRPr="00B967EF" w:rsidRDefault="00B967EF" w:rsidP="00B967EF">
      <w:pPr>
        <w:rPr>
          <w:rFonts w:ascii="Times New Roman" w:hAnsi="Times New Roman" w:cs="Times New Roman"/>
          <w:sz w:val="24"/>
          <w:szCs w:val="24"/>
        </w:rPr>
      </w:pPr>
    </w:p>
    <w:p w14:paraId="4C9B4FAE" w14:textId="77777777" w:rsidR="0006406D" w:rsidRDefault="0006406D" w:rsidP="00FB15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CAF42" w14:textId="77777777" w:rsidR="0019047D" w:rsidRPr="0019047D" w:rsidRDefault="0019047D" w:rsidP="0019047D">
      <w:pPr>
        <w:rPr>
          <w:rFonts w:ascii="Times New Roman" w:hAnsi="Times New Roman" w:cs="Times New Roman"/>
          <w:sz w:val="24"/>
          <w:szCs w:val="24"/>
        </w:rPr>
      </w:pPr>
      <w:r w:rsidRPr="0019047D">
        <w:rPr>
          <w:rFonts w:ascii="Times New Roman" w:hAnsi="Times New Roman" w:cs="Times New Roman"/>
          <w:b/>
          <w:bCs/>
          <w:sz w:val="24"/>
          <w:szCs w:val="24"/>
        </w:rPr>
        <w:t>Criterios de calificación:</w:t>
      </w:r>
      <w:r w:rsidRPr="0019047D">
        <w:rPr>
          <w:rFonts w:ascii="Times New Roman" w:hAnsi="Times New Roman" w:cs="Times New Roman"/>
          <w:sz w:val="24"/>
          <w:szCs w:val="24"/>
        </w:rPr>
        <w:t xml:space="preserve"> todas las tareas serán revisadas y evaluadas a la vuelta, pasando a formar parte de las notas correspondientes al trabajo de clase.</w:t>
      </w:r>
    </w:p>
    <w:p w14:paraId="01EC6A25" w14:textId="77777777" w:rsidR="002B7C5D" w:rsidRPr="0006406D" w:rsidRDefault="002B7C5D" w:rsidP="000052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0C7F5" w14:textId="77777777" w:rsidR="001F287A" w:rsidRPr="001F287A" w:rsidRDefault="001F287A" w:rsidP="001F28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287A" w:rsidRPr="001F287A" w:rsidSect="001F2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240CF"/>
    <w:multiLevelType w:val="hybridMultilevel"/>
    <w:tmpl w:val="E744DF2C"/>
    <w:lvl w:ilvl="0" w:tplc="1E340298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2F42CF2"/>
    <w:multiLevelType w:val="hybridMultilevel"/>
    <w:tmpl w:val="B2F04656"/>
    <w:lvl w:ilvl="0" w:tplc="BD8E681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F0380"/>
    <w:multiLevelType w:val="hybridMultilevel"/>
    <w:tmpl w:val="F120DA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905BB"/>
    <w:multiLevelType w:val="hybridMultilevel"/>
    <w:tmpl w:val="EE748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86635"/>
    <w:multiLevelType w:val="hybridMultilevel"/>
    <w:tmpl w:val="12046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E22D8"/>
    <w:multiLevelType w:val="hybridMultilevel"/>
    <w:tmpl w:val="DF5C6A1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5E7816"/>
    <w:multiLevelType w:val="hybridMultilevel"/>
    <w:tmpl w:val="96C6A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AA4F44"/>
    <w:multiLevelType w:val="hybridMultilevel"/>
    <w:tmpl w:val="614C14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C6400"/>
    <w:multiLevelType w:val="hybridMultilevel"/>
    <w:tmpl w:val="2D4662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67173"/>
    <w:multiLevelType w:val="hybridMultilevel"/>
    <w:tmpl w:val="795ADCF2"/>
    <w:lvl w:ilvl="0" w:tplc="DD5A7F3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34D10"/>
    <w:multiLevelType w:val="hybridMultilevel"/>
    <w:tmpl w:val="8C308DFC"/>
    <w:lvl w:ilvl="0" w:tplc="260A93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24"/>
    <w:rsid w:val="00005216"/>
    <w:rsid w:val="00011BD2"/>
    <w:rsid w:val="00016D1A"/>
    <w:rsid w:val="0006406D"/>
    <w:rsid w:val="00075E55"/>
    <w:rsid w:val="00133158"/>
    <w:rsid w:val="0019047D"/>
    <w:rsid w:val="001F287A"/>
    <w:rsid w:val="002019A0"/>
    <w:rsid w:val="002B7C5D"/>
    <w:rsid w:val="003C3A2B"/>
    <w:rsid w:val="004830C7"/>
    <w:rsid w:val="005427F8"/>
    <w:rsid w:val="005E7724"/>
    <w:rsid w:val="006C4F88"/>
    <w:rsid w:val="007C455D"/>
    <w:rsid w:val="00B967EF"/>
    <w:rsid w:val="00BB07B8"/>
    <w:rsid w:val="00D818DD"/>
    <w:rsid w:val="00E26D6B"/>
    <w:rsid w:val="00FB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7D1D"/>
  <w15:chartTrackingRefBased/>
  <w15:docId w15:val="{6F4698AE-3324-4A07-9DD1-41984257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287A"/>
    <w:pPr>
      <w:ind w:left="720"/>
      <w:contextualSpacing/>
    </w:pPr>
  </w:style>
  <w:style w:type="table" w:styleId="Tablaconcuadrcula">
    <w:name w:val="Table Grid"/>
    <w:basedOn w:val="Tablanormal"/>
    <w:uiPriority w:val="39"/>
    <w:rsid w:val="0054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C3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H0O34rUOzU&amp;list=PLIhejWZY1vQUd7stjPJb_vXR963zwYuhY&amp;index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o8UAwYUqCs&amp;list=PLIhejWZY1vQUd7stjPJb_vXR963zwYuhY&amp;index=15" TargetMode="External"/><Relationship Id="rId5" Type="http://schemas.openxmlformats.org/officeDocument/2006/relationships/hyperlink" Target="mailto:tutoria.isaacleiv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Ceprián Rubio</dc:creator>
  <cp:keywords/>
  <dc:description/>
  <cp:lastModifiedBy>Isabel Ceprián Rubio</cp:lastModifiedBy>
  <cp:revision>11</cp:revision>
  <cp:lastPrinted>2020-04-14T10:17:00Z</cp:lastPrinted>
  <dcterms:created xsi:type="dcterms:W3CDTF">2020-03-30T08:29:00Z</dcterms:created>
  <dcterms:modified xsi:type="dcterms:W3CDTF">2020-04-15T09:53:00Z</dcterms:modified>
</cp:coreProperties>
</file>