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F6" w:rsidRDefault="00D907A2" w:rsidP="00BF3889">
      <w:pPr>
        <w:spacing w:after="0"/>
        <w:jc w:val="center"/>
        <w:rPr>
          <w:b/>
        </w:rPr>
      </w:pPr>
      <w:r w:rsidRPr="00D907A2">
        <w:rPr>
          <w:b/>
        </w:rPr>
        <w:t>CORRECCIÓN TAREAS DÍA 22 ABRIL</w:t>
      </w:r>
    </w:p>
    <w:p w:rsidR="00D907A2" w:rsidRDefault="00BF3889" w:rsidP="00BF3889">
      <w:pPr>
        <w:tabs>
          <w:tab w:val="left" w:pos="13543"/>
        </w:tabs>
        <w:spacing w:after="0"/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6EA1F" wp14:editId="38206B99">
                <wp:simplePos x="0" y="0"/>
                <wp:positionH relativeFrom="column">
                  <wp:posOffset>8251190</wp:posOffset>
                </wp:positionH>
                <wp:positionV relativeFrom="paragraph">
                  <wp:posOffset>160020</wp:posOffset>
                </wp:positionV>
                <wp:extent cx="1066800" cy="947057"/>
                <wp:effectExtent l="19050" t="19050" r="19050" b="2476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947057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97823" id="Rectángulo 1" o:spid="_x0000_s1026" style="position:absolute;margin-left:649.7pt;margin-top:12.6pt;width:84pt;height:7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" fillcolor="#5b9bd5 [3204]" strokecolor="red" strokeweight="3pt"/>
            </w:pict>
          </mc:Fallback>
        </mc:AlternateContent>
      </w:r>
      <w:r>
        <w:rPr>
          <w:b/>
        </w:rPr>
        <w:tab/>
        <w:t>5 cm</w:t>
      </w:r>
    </w:p>
    <w:p w:rsidR="00D907A2" w:rsidRDefault="00D907A2" w:rsidP="00BF3889">
      <w:pPr>
        <w:spacing w:after="0"/>
        <w:rPr>
          <w:b/>
        </w:rPr>
      </w:pPr>
      <w:r>
        <w:rPr>
          <w:b/>
        </w:rPr>
        <w:t>1.- Halla el área de un cuadrado de 5cm de lado</w:t>
      </w:r>
    </w:p>
    <w:p w:rsidR="00D907A2" w:rsidRDefault="00D907A2" w:rsidP="00BF3889">
      <w:pPr>
        <w:spacing w:after="0"/>
      </w:pPr>
      <w:r>
        <w:t xml:space="preserve">Me dice que es </w:t>
      </w:r>
      <w:r w:rsidRPr="00D907A2">
        <w:rPr>
          <w:b/>
        </w:rPr>
        <w:t>un cuadrado</w:t>
      </w:r>
      <w:r>
        <w:t xml:space="preserve">, luego </w:t>
      </w:r>
      <w:r w:rsidRPr="00D907A2">
        <w:rPr>
          <w:b/>
        </w:rPr>
        <w:t>tiene todos los lados iguales</w:t>
      </w:r>
      <w:r>
        <w:t>.</w:t>
      </w:r>
      <w:r w:rsidR="00BF3889">
        <w:t xml:space="preserve"> </w:t>
      </w:r>
      <w:r>
        <w:t xml:space="preserve">Si me pidiese el perímetro tendría que sumar todos los lados, ya </w:t>
      </w:r>
      <w:r w:rsidR="00BF3889">
        <w:t>que</w:t>
      </w:r>
      <w:r>
        <w:t xml:space="preserve">                                       </w:t>
      </w:r>
      <w:r w:rsidR="00BF3889">
        <w:t xml:space="preserve">                    5cm                                                                                                                      </w:t>
      </w:r>
      <w:r w:rsidRPr="00BF3889">
        <w:rPr>
          <w:color w:val="FF0000"/>
        </w:rPr>
        <w:t>el perímetro es el contorno (4 lados X 5cm = 20cm)</w:t>
      </w:r>
      <w:r w:rsidR="00BF3889" w:rsidRPr="00BF3889">
        <w:rPr>
          <w:color w:val="FF0000"/>
        </w:rPr>
        <w:t xml:space="preserve">. </w:t>
      </w:r>
      <w:r>
        <w:t>Pero no lo pide. Nos pide el área.</w:t>
      </w:r>
      <w:r w:rsidR="00BF3889">
        <w:t xml:space="preserve">     </w:t>
      </w:r>
      <w:r>
        <w:tab/>
      </w:r>
      <w:r w:rsidR="00BF3889">
        <w:t xml:space="preserve">                                                                                                                                                                           </w:t>
      </w:r>
      <w:r>
        <w:t xml:space="preserve"> </w:t>
      </w:r>
      <w:r w:rsidR="00BF3889">
        <w:t xml:space="preserve">La fórmula </w:t>
      </w:r>
      <w:r>
        <w:t>del área de un cuadrado es: Á = base X altura = lado X lado = 5cm X 5cm = 25 cm2</w:t>
      </w:r>
    </w:p>
    <w:p w:rsidR="00BF3889" w:rsidRDefault="00BF3889" w:rsidP="00BF3889">
      <w:pPr>
        <w:spacing w:after="0"/>
      </w:pPr>
    </w:p>
    <w:p w:rsidR="00BF3889" w:rsidRDefault="00BF3889" w:rsidP="00BF3889">
      <w:pPr>
        <w:spacing w:after="0"/>
      </w:pPr>
      <w:r w:rsidRPr="00BF3889">
        <w:rPr>
          <w:b/>
        </w:rPr>
        <w:t>ACTIVIDADES:</w:t>
      </w:r>
      <w:r>
        <w:t xml:space="preserve"> estudia las fórmulas de las áreas de las figuras y completa la tabla </w:t>
      </w:r>
      <w:bookmarkStart w:id="0" w:name="_GoBack"/>
      <w:bookmarkEnd w:id="0"/>
      <w:r>
        <w:t>de los tipos de triángulos (¿Te acuerdas?)</w:t>
      </w:r>
    </w:p>
    <w:p w:rsidR="00BF3889" w:rsidRDefault="00BF3889" w:rsidP="00BF3889">
      <w:pPr>
        <w:spacing w:after="0"/>
      </w:pPr>
    </w:p>
    <w:p w:rsidR="00BF3889" w:rsidRDefault="00BF3889" w:rsidP="00D907A2">
      <w:r>
        <w:rPr>
          <w:noProof/>
          <w:lang w:eastAsia="es-ES"/>
        </w:rPr>
        <w:drawing>
          <wp:inline distT="0" distB="0" distL="0" distR="0">
            <wp:extent cx="3602990" cy="4572000"/>
            <wp:effectExtent l="0" t="0" r="0" b="0"/>
            <wp:docPr id="3" name="Imagen 3" descr="Aprenderás cómo calcular el perímetro y el área de los polígonos                                                                                                                                                                                 M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renderás cómo calcular el perímetro y el área de los polígonos                                                                                                                                                                                 Má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693" cy="468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5E235774" wp14:editId="0CDEED9D">
            <wp:extent cx="6117772" cy="3940104"/>
            <wp:effectExtent l="0" t="0" r="0" b="3810"/>
            <wp:docPr id="2" name="Imagen 2" descr="TEMA 10: FIGURAS PLANAS | Clasificacion de triangulos, Map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A 10: FIGURAS PLANAS | Clasificacion de triangulos, Map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479" cy="397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7A2" w:rsidRPr="00D907A2" w:rsidRDefault="00D907A2" w:rsidP="00D907A2"/>
    <w:sectPr w:rsidR="00D907A2" w:rsidRPr="00D907A2" w:rsidSect="00BF38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FC"/>
    <w:rsid w:val="006467F6"/>
    <w:rsid w:val="00702BFC"/>
    <w:rsid w:val="009B6EB2"/>
    <w:rsid w:val="00BF3889"/>
    <w:rsid w:val="00D9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66766-881B-464C-A68F-752128C8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0F3E0-FC49-49CB-B76B-4015694A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2020-04-24T15:48:00Z</dcterms:created>
  <dcterms:modified xsi:type="dcterms:W3CDTF">2020-04-24T16:08:00Z</dcterms:modified>
</cp:coreProperties>
</file>