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C9" w:rsidRDefault="002875C9" w:rsidP="007D3004">
      <w:r>
        <w:t>Hola a todos!</w:t>
      </w:r>
      <w:bookmarkStart w:id="0" w:name="_GoBack"/>
      <w:bookmarkEnd w:id="0"/>
    </w:p>
    <w:p w:rsidR="002875C9" w:rsidRDefault="002875C9" w:rsidP="007D3004">
      <w:r>
        <w:t>Os envío de nuevo el material de hace unos días puesto que aún habrá muchas cosas por hacer. Sabéis que desde la primera semana de confinamiento he estado mandando deberes tanto a la web del centro como individualmente a los correos que tengo a mi disposición.</w:t>
      </w:r>
    </w:p>
    <w:p w:rsidR="002875C9" w:rsidRDefault="002875C9" w:rsidP="007D3004">
      <w:r>
        <w:t xml:space="preserve">Ahora que llega la semana santa vamos hacer todo esto un poco más </w:t>
      </w:r>
      <w:proofErr w:type="gramStart"/>
      <w:r>
        <w:t>relajado</w:t>
      </w:r>
      <w:proofErr w:type="gramEnd"/>
      <w:r>
        <w:t xml:space="preserve"> pero continuar haciendo aquello que os resulte más fácil o más ameno para no perder un poco la rutina ahora que no vamos a clase.</w:t>
      </w:r>
    </w:p>
    <w:p w:rsidR="002875C9" w:rsidRDefault="002875C9" w:rsidP="007D3004">
      <w:r>
        <w:t xml:space="preserve">Vamos a intentar hacer deberes, deporte en casa, leer, ver pelis, jugar a algún juego de mesa en familia, ayudar a las tareas domésticas y ya sabéis…lo menos posible los móviles </w:t>
      </w:r>
    </w:p>
    <w:p w:rsidR="002875C9" w:rsidRDefault="002875C9" w:rsidP="007D3004">
      <w:r>
        <w:t xml:space="preserve">Os recuerdo correo </w:t>
      </w:r>
      <w:hyperlink r:id="rId5" w:history="1">
        <w:r w:rsidRPr="004017F5">
          <w:rPr>
            <w:rStyle w:val="Hipervnculo"/>
          </w:rPr>
          <w:t>ptrayuela@gmail.com</w:t>
        </w:r>
      </w:hyperlink>
    </w:p>
    <w:p w:rsidR="00E60746" w:rsidRDefault="00E60746">
      <w:r>
        <w:t>Un cordial saludo</w:t>
      </w:r>
    </w:p>
    <w:p w:rsidR="00D32EDA" w:rsidRDefault="00D32EDA"/>
    <w:p w:rsidR="00D32EDA" w:rsidRPr="00C62DB8" w:rsidRDefault="00E77C26">
      <w:pPr>
        <w:rPr>
          <w:b/>
        </w:rPr>
      </w:pPr>
      <w:r w:rsidRPr="00C62DB8">
        <w:rPr>
          <w:b/>
        </w:rPr>
        <w:t>Comprensión lectora matemáticas</w:t>
      </w:r>
      <w:r w:rsidR="00C62DB8" w:rsidRPr="00C62DB8">
        <w:rPr>
          <w:b/>
        </w:rPr>
        <w:t xml:space="preserve"> nivel bajo</w:t>
      </w:r>
    </w:p>
    <w:p w:rsidR="00F11735" w:rsidRDefault="002875C9">
      <w:hyperlink r:id="rId6" w:history="1">
        <w:r w:rsidR="00E77C26">
          <w:rPr>
            <w:rStyle w:val="Hipervnculo"/>
          </w:rPr>
          <w:t>https://www.aulapt.org/wp-content/uploads/2016/09/comprensi%c3%b3n-lectora-para-pensar-4-.pdf</w:t>
        </w:r>
      </w:hyperlink>
    </w:p>
    <w:p w:rsidR="00E77C26" w:rsidRPr="00C62DB8" w:rsidRDefault="00E77C26">
      <w:pPr>
        <w:rPr>
          <w:b/>
        </w:rPr>
      </w:pPr>
      <w:r w:rsidRPr="00C62DB8">
        <w:rPr>
          <w:b/>
        </w:rPr>
        <w:t>problemas nivel bajo-medio</w:t>
      </w:r>
    </w:p>
    <w:p w:rsidR="00E77C26" w:rsidRDefault="002875C9">
      <w:hyperlink r:id="rId7" w:history="1">
        <w:r w:rsidR="00E77C26">
          <w:rPr>
            <w:rStyle w:val="Hipervnculo"/>
          </w:rPr>
          <w:t>https://www.aulapt.org/wp-content/uploads/2014/05/2%C2%BA-problemas-1.pdf</w:t>
        </w:r>
      </w:hyperlink>
    </w:p>
    <w:p w:rsidR="00E77C26" w:rsidRPr="00C62DB8" w:rsidRDefault="00E77C26">
      <w:pPr>
        <w:rPr>
          <w:b/>
        </w:rPr>
      </w:pPr>
      <w:r w:rsidRPr="00C62DB8">
        <w:rPr>
          <w:b/>
        </w:rPr>
        <w:t>lenguaje</w:t>
      </w:r>
      <w:r w:rsidR="00BD1002" w:rsidRPr="00C62DB8">
        <w:rPr>
          <w:b/>
        </w:rPr>
        <w:t>. Lectoescritura. Inicio lectura y escritura</w:t>
      </w:r>
    </w:p>
    <w:p w:rsidR="00E77C26" w:rsidRDefault="002875C9" w:rsidP="0038191D">
      <w:pPr>
        <w:pStyle w:val="Prrafodelista"/>
        <w:numPr>
          <w:ilvl w:val="0"/>
          <w:numId w:val="1"/>
        </w:numPr>
      </w:pPr>
      <w:hyperlink r:id="rId8" w:history="1">
        <w:r w:rsidR="002A6AA1">
          <w:rPr>
            <w:rStyle w:val="Hipervnculo"/>
          </w:rPr>
          <w:t>https://www.orientacionandujar.es/wp-content/uploads/2015/05/CUADERNO-DE-LECTOESCRITURA-I.pdf</w:t>
        </w:r>
      </w:hyperlink>
    </w:p>
    <w:p w:rsidR="002A6AA1" w:rsidRDefault="002875C9" w:rsidP="0038191D">
      <w:pPr>
        <w:pStyle w:val="Prrafodelista"/>
        <w:numPr>
          <w:ilvl w:val="0"/>
          <w:numId w:val="1"/>
        </w:numPr>
      </w:pPr>
      <w:hyperlink r:id="rId9" w:history="1">
        <w:r w:rsidR="002A6AA1">
          <w:rPr>
            <w:rStyle w:val="Hipervnculo"/>
          </w:rPr>
          <w:t>https://www.orientacionandujar.es/wp-content/uploads/2015/05/CUADERNO-DE-LECTOESCRITURA-II.pdf</w:t>
        </w:r>
      </w:hyperlink>
    </w:p>
    <w:p w:rsidR="00BD1002" w:rsidRPr="00C62DB8" w:rsidRDefault="00BD1002">
      <w:pPr>
        <w:rPr>
          <w:b/>
        </w:rPr>
      </w:pPr>
      <w:r w:rsidRPr="00C62DB8">
        <w:rPr>
          <w:b/>
        </w:rPr>
        <w:t>expresión escrita</w:t>
      </w:r>
      <w:r w:rsidR="00C62DB8" w:rsidRPr="00C62DB8">
        <w:rPr>
          <w:b/>
        </w:rPr>
        <w:t xml:space="preserve"> ejemplo</w:t>
      </w:r>
    </w:p>
    <w:p w:rsidR="00BD1002" w:rsidRDefault="002875C9">
      <w:hyperlink r:id="rId10" w:history="1">
        <w:r w:rsidR="00BD1002">
          <w:rPr>
            <w:rStyle w:val="Hipervnculo"/>
          </w:rPr>
          <w:t>https://orientacionandujar.files.wordpress.com/2008/11/el-bosque-del-millon-de-huellas.pdf</w:t>
        </w:r>
      </w:hyperlink>
    </w:p>
    <w:p w:rsidR="00C62DB8" w:rsidRDefault="001377B6">
      <w:pPr>
        <w:rPr>
          <w:b/>
        </w:rPr>
      </w:pPr>
      <w:proofErr w:type="gramStart"/>
      <w:r w:rsidRPr="00C62DB8">
        <w:rPr>
          <w:b/>
        </w:rPr>
        <w:t xml:space="preserve">1º  </w:t>
      </w:r>
      <w:r w:rsidR="00C62DB8">
        <w:rPr>
          <w:b/>
        </w:rPr>
        <w:t>lenguaje</w:t>
      </w:r>
      <w:proofErr w:type="gramEnd"/>
      <w:r w:rsidR="00C62DB8">
        <w:rPr>
          <w:b/>
        </w:rPr>
        <w:t xml:space="preserve"> y matemáticas</w:t>
      </w:r>
    </w:p>
    <w:p w:rsidR="00BD1002" w:rsidRDefault="002875C9">
      <w:hyperlink r:id="rId11" w:history="1">
        <w:r w:rsidR="00BD1002">
          <w:rPr>
            <w:rStyle w:val="Hipervnculo"/>
          </w:rPr>
          <w:t>http://primerodecarlos.com/primerodecarlos.blogspot.com/marzo/REPASO_SEGUNDO_TRIMESTRE.pdf</w:t>
        </w:r>
      </w:hyperlink>
    </w:p>
    <w:p w:rsidR="001377B6" w:rsidRDefault="001377B6">
      <w:r w:rsidRPr="00C62DB8">
        <w:rPr>
          <w:b/>
        </w:rPr>
        <w:t xml:space="preserve">2º </w:t>
      </w:r>
      <w:r w:rsidR="00C62DB8" w:rsidRPr="00C62DB8">
        <w:rPr>
          <w:b/>
        </w:rPr>
        <w:t xml:space="preserve">lenguaje y matemáticas </w:t>
      </w:r>
      <w:hyperlink r:id="rId12" w:history="1">
        <w:r>
          <w:rPr>
            <w:rStyle w:val="Hipervnculo"/>
          </w:rPr>
          <w:t>http://www.primerodecarlos.com/SEGUNDO_PRIMARIA/abril/cuaderno_repaso_segundo_trimestre.pdf</w:t>
        </w:r>
      </w:hyperlink>
    </w:p>
    <w:p w:rsidR="001377B6" w:rsidRPr="00C62DB8" w:rsidRDefault="001377B6">
      <w:pPr>
        <w:rPr>
          <w:b/>
        </w:rPr>
      </w:pPr>
      <w:r w:rsidRPr="00C62DB8">
        <w:rPr>
          <w:b/>
        </w:rPr>
        <w:t>3º</w:t>
      </w:r>
      <w:r w:rsidR="00C62DB8" w:rsidRPr="00C62DB8">
        <w:rPr>
          <w:b/>
        </w:rPr>
        <w:t xml:space="preserve"> lenguaje y matemáticas</w:t>
      </w:r>
    </w:p>
    <w:p w:rsidR="00E77C26" w:rsidRDefault="002875C9">
      <w:hyperlink r:id="rId13" w:history="1">
        <w:r w:rsidR="001377B6">
          <w:rPr>
            <w:rStyle w:val="Hipervnculo"/>
          </w:rPr>
          <w:t>http://www.primerodecarlos.com/TERCERO_PRIMARIA/tercerodecarlos/repaso_tercero_trimestre_2.pdf</w:t>
        </w:r>
      </w:hyperlink>
    </w:p>
    <w:p w:rsidR="00692962" w:rsidRDefault="00692962"/>
    <w:sectPr w:rsidR="00692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6D"/>
    <w:multiLevelType w:val="hybridMultilevel"/>
    <w:tmpl w:val="A9B2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6"/>
    <w:rsid w:val="001377B6"/>
    <w:rsid w:val="002875C9"/>
    <w:rsid w:val="002A6AA1"/>
    <w:rsid w:val="0038191D"/>
    <w:rsid w:val="004D535D"/>
    <w:rsid w:val="005D5C87"/>
    <w:rsid w:val="00692962"/>
    <w:rsid w:val="007D3004"/>
    <w:rsid w:val="00BD1002"/>
    <w:rsid w:val="00C62DB8"/>
    <w:rsid w:val="00D32EDA"/>
    <w:rsid w:val="00E60746"/>
    <w:rsid w:val="00E77C26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04B7"/>
  <w15:chartTrackingRefBased/>
  <w15:docId w15:val="{E47355EF-DD71-49D5-851B-5AAA3E3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C2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100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andujar.es/wp-content/uploads/2015/05/CUADERNO-DE-LECTOESCRITURA-I.pdf" TargetMode="External"/><Relationship Id="rId13" Type="http://schemas.openxmlformats.org/officeDocument/2006/relationships/hyperlink" Target="http://www.primerodecarlos.com/TERCERO_PRIMARIA/tercerodecarlos/repaso_tercero_trimestre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lapt.org/wp-content/uploads/2014/05/2%C2%BA-problemas-1.pdf" TargetMode="External"/><Relationship Id="rId12" Type="http://schemas.openxmlformats.org/officeDocument/2006/relationships/hyperlink" Target="http://www.primerodecarlos.com/SEGUNDO_PRIMARIA/abril/cuaderno_repaso_segundo_trimest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lapt.org/wp-content/uploads/2016/09/comprensi%c3%b3n-lectora-para-pensar-4-.pdf" TargetMode="External"/><Relationship Id="rId11" Type="http://schemas.openxmlformats.org/officeDocument/2006/relationships/hyperlink" Target="http://primerodecarlos.com/primerodecarlos.blogspot.com/marzo/REPASO_SEGUNDO_TRIMESTRE.pdf" TargetMode="External"/><Relationship Id="rId5" Type="http://schemas.openxmlformats.org/officeDocument/2006/relationships/hyperlink" Target="mailto:ptrayuel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rientacionandujar.files.wordpress.com/2008/11/el-bosque-del-millon-de-huell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entacionandujar.es/wp-content/uploads/2015/05/CUADERNO-DE-LECTOESCRITURA-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11</cp:revision>
  <dcterms:created xsi:type="dcterms:W3CDTF">2020-03-28T15:36:00Z</dcterms:created>
  <dcterms:modified xsi:type="dcterms:W3CDTF">2020-04-02T11:05:00Z</dcterms:modified>
</cp:coreProperties>
</file>