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D2" w:rsidRDefault="004B27D2" w:rsidP="004B27D2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RECOMENDACIONES EN EDUCACIÓN INFANTIL PARA TRABAJAR EN CASA</w:t>
      </w:r>
      <w:r w:rsidR="00D504FB">
        <w:rPr>
          <w:rFonts w:cstheme="minorHAnsi"/>
          <w:b/>
          <w:sz w:val="28"/>
          <w:szCs w:val="28"/>
          <w:u w:val="single"/>
        </w:rPr>
        <w:t xml:space="preserve"> DESDE EL DÍA 1</w:t>
      </w:r>
      <w:r w:rsidR="00666F99">
        <w:rPr>
          <w:rFonts w:cstheme="minorHAnsi"/>
          <w:b/>
          <w:sz w:val="28"/>
          <w:szCs w:val="28"/>
          <w:u w:val="single"/>
        </w:rPr>
        <w:t>5 AL 17</w:t>
      </w:r>
      <w:r w:rsidR="00D504FB">
        <w:rPr>
          <w:rFonts w:cstheme="minorHAnsi"/>
          <w:b/>
          <w:sz w:val="28"/>
          <w:szCs w:val="28"/>
          <w:u w:val="single"/>
        </w:rPr>
        <w:t xml:space="preserve"> DE ABRIL</w:t>
      </w:r>
    </w:p>
    <w:p w:rsidR="00947F1F" w:rsidRDefault="00947F1F" w:rsidP="004B27D2">
      <w:pPr>
        <w:rPr>
          <w:rFonts w:cstheme="minorHAnsi"/>
          <w:b/>
          <w:sz w:val="28"/>
          <w:szCs w:val="28"/>
          <w:u w:val="single"/>
        </w:rPr>
      </w:pPr>
    </w:p>
    <w:p w:rsidR="002D4D31" w:rsidRDefault="002D4D31" w:rsidP="002D4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Seguir trabajando las recomendaciones dadas anteriormente y además:</w:t>
      </w:r>
    </w:p>
    <w:p w:rsidR="0031761B" w:rsidRDefault="0031761B" w:rsidP="002D4D31">
      <w:pPr>
        <w:rPr>
          <w:b/>
          <w:sz w:val="28"/>
          <w:szCs w:val="28"/>
        </w:rPr>
      </w:pPr>
    </w:p>
    <w:p w:rsidR="000C2F97" w:rsidRDefault="000C2F97" w:rsidP="000C2F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años</w:t>
      </w:r>
    </w:p>
    <w:p w:rsidR="000C2F97" w:rsidRPr="00757980" w:rsidRDefault="000C2F97" w:rsidP="000C2F97">
      <w:pPr>
        <w:pStyle w:val="Prrafodelista"/>
        <w:numPr>
          <w:ilvl w:val="0"/>
          <w:numId w:val="5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Mirad con </w:t>
      </w:r>
      <w:proofErr w:type="spellStart"/>
      <w:r>
        <w:rPr>
          <w:b/>
          <w:sz w:val="28"/>
          <w:szCs w:val="28"/>
        </w:rPr>
        <w:t>vuestr@s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hij@s</w:t>
      </w:r>
      <w:proofErr w:type="spellEnd"/>
      <w:r>
        <w:rPr>
          <w:b/>
          <w:sz w:val="28"/>
          <w:szCs w:val="28"/>
        </w:rPr>
        <w:t xml:space="preserve"> fotografías familiares tomadas al aire libre .Pedidles que se fijen en el tipo de ropa que lleváis puesta y que deduzcan si hacía frío o calor; si llovía o hacía viento…Seleccionad una fotografía que haya sido tomada en primavera y pedidles que os describan lo que ven.</w:t>
      </w:r>
    </w:p>
    <w:p w:rsidR="000C2F97" w:rsidRPr="00757980" w:rsidRDefault="000C2F97" w:rsidP="000C2F97">
      <w:pPr>
        <w:pStyle w:val="Prrafodelista"/>
        <w:numPr>
          <w:ilvl w:val="0"/>
          <w:numId w:val="5"/>
        </w:num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Jugad a encontrar objetos de color naranja.</w:t>
      </w:r>
    </w:p>
    <w:p w:rsidR="009113E2" w:rsidRDefault="009113E2" w:rsidP="009113E2">
      <w:pPr>
        <w:rPr>
          <w:rFonts w:ascii="Calibri" w:eastAsia="Calibri" w:hAnsi="Calibri" w:cs="Calibri"/>
          <w:b/>
          <w:sz w:val="24"/>
        </w:rPr>
      </w:pPr>
    </w:p>
    <w:p w:rsidR="009113E2" w:rsidRPr="009113E2" w:rsidRDefault="009113E2" w:rsidP="009113E2">
      <w:pPr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9113E2">
        <w:rPr>
          <w:rFonts w:eastAsia="Calibri" w:cstheme="minorHAnsi"/>
          <w:b/>
          <w:sz w:val="28"/>
          <w:szCs w:val="28"/>
          <w:u w:val="single"/>
        </w:rPr>
        <w:t>4 años</w:t>
      </w:r>
    </w:p>
    <w:p w:rsidR="009113E2" w:rsidRPr="009113E2" w:rsidRDefault="009113E2" w:rsidP="009113E2">
      <w:pPr>
        <w:rPr>
          <w:rFonts w:eastAsia="Calibri" w:cstheme="minorHAnsi"/>
          <w:sz w:val="28"/>
          <w:szCs w:val="28"/>
        </w:rPr>
      </w:pPr>
      <w:r w:rsidRPr="009113E2">
        <w:rPr>
          <w:rFonts w:eastAsia="Calibri" w:cstheme="minorHAnsi"/>
          <w:sz w:val="28"/>
          <w:szCs w:val="28"/>
        </w:rPr>
        <w:t>-</w:t>
      </w:r>
      <w:r w:rsidRPr="009113E2">
        <w:rPr>
          <w:rFonts w:eastAsia="Calibri" w:cstheme="minorHAnsi"/>
          <w:b/>
          <w:sz w:val="28"/>
          <w:szCs w:val="28"/>
          <w:u w:val="single"/>
        </w:rPr>
        <w:t>Conocemos la letra  “</w:t>
      </w:r>
      <w:proofErr w:type="spellStart"/>
      <w:r w:rsidRPr="009113E2">
        <w:rPr>
          <w:rFonts w:eastAsia="Calibri" w:cstheme="minorHAnsi"/>
          <w:b/>
          <w:sz w:val="28"/>
          <w:szCs w:val="28"/>
          <w:u w:val="single"/>
        </w:rPr>
        <w:t>p”</w:t>
      </w:r>
      <w:r w:rsidRPr="009113E2">
        <w:rPr>
          <w:rFonts w:eastAsia="Calibri" w:cstheme="minorHAnsi"/>
          <w:sz w:val="28"/>
          <w:szCs w:val="28"/>
        </w:rPr>
        <w:t>mediante</w:t>
      </w:r>
      <w:proofErr w:type="spellEnd"/>
      <w:r w:rsidRPr="009113E2">
        <w:rPr>
          <w:rFonts w:eastAsia="Calibri" w:cstheme="minorHAnsi"/>
          <w:sz w:val="28"/>
          <w:szCs w:val="28"/>
        </w:rPr>
        <w:t xml:space="preserve"> el cuento de </w:t>
      </w:r>
      <w:proofErr w:type="spellStart"/>
      <w:r w:rsidRPr="009113E2">
        <w:rPr>
          <w:rFonts w:eastAsia="Calibri" w:cstheme="minorHAnsi"/>
          <w:sz w:val="28"/>
          <w:szCs w:val="28"/>
        </w:rPr>
        <w:t>letrilandia</w:t>
      </w:r>
      <w:proofErr w:type="spellEnd"/>
      <w:r w:rsidRPr="009113E2">
        <w:rPr>
          <w:rFonts w:eastAsia="Calibri" w:cstheme="minorHAnsi"/>
          <w:sz w:val="28"/>
          <w:szCs w:val="28"/>
        </w:rPr>
        <w:t xml:space="preserve"> y la canción que podéis ver en los siguientes links:</w:t>
      </w:r>
    </w:p>
    <w:p w:rsidR="009113E2" w:rsidRPr="009113E2" w:rsidRDefault="009113E2" w:rsidP="009113E2">
      <w:pPr>
        <w:pStyle w:val="Prrafodelista"/>
        <w:rPr>
          <w:rFonts w:eastAsia="Calibri" w:cstheme="minorHAnsi"/>
          <w:sz w:val="28"/>
          <w:szCs w:val="28"/>
        </w:rPr>
      </w:pPr>
    </w:p>
    <w:p w:rsidR="009113E2" w:rsidRPr="009113E2" w:rsidRDefault="009113E2" w:rsidP="009113E2">
      <w:pPr>
        <w:pStyle w:val="Prrafodelista"/>
        <w:rPr>
          <w:rFonts w:cstheme="minorHAnsi"/>
          <w:sz w:val="28"/>
          <w:szCs w:val="28"/>
        </w:rPr>
      </w:pPr>
      <w:hyperlink r:id="rId5" w:history="1">
        <w:r w:rsidRPr="009113E2">
          <w:rPr>
            <w:rStyle w:val="Hipervnculo"/>
            <w:rFonts w:cstheme="minorHAnsi"/>
            <w:sz w:val="28"/>
            <w:szCs w:val="28"/>
          </w:rPr>
          <w:t>https://www.youtube.com/watch?v=EEIm-iTnB_w</w:t>
        </w:r>
      </w:hyperlink>
    </w:p>
    <w:p w:rsidR="009113E2" w:rsidRPr="009113E2" w:rsidRDefault="009113E2" w:rsidP="009113E2">
      <w:pPr>
        <w:pStyle w:val="Prrafodelista"/>
        <w:rPr>
          <w:rFonts w:cstheme="minorHAnsi"/>
          <w:sz w:val="28"/>
          <w:szCs w:val="28"/>
        </w:rPr>
      </w:pPr>
    </w:p>
    <w:p w:rsidR="009113E2" w:rsidRPr="009113E2" w:rsidRDefault="009113E2" w:rsidP="009113E2">
      <w:pPr>
        <w:pStyle w:val="Prrafodelista"/>
        <w:rPr>
          <w:rFonts w:cstheme="minorHAnsi"/>
          <w:sz w:val="28"/>
          <w:szCs w:val="28"/>
        </w:rPr>
      </w:pPr>
      <w:hyperlink r:id="rId6" w:history="1">
        <w:r w:rsidRPr="009113E2">
          <w:rPr>
            <w:rStyle w:val="Hipervnculo"/>
            <w:rFonts w:cstheme="minorHAnsi"/>
            <w:sz w:val="28"/>
            <w:szCs w:val="28"/>
          </w:rPr>
          <w:t>https://www.youtube.com/watch?v=ee1hVVHOj6k</w:t>
        </w:r>
      </w:hyperlink>
    </w:p>
    <w:p w:rsidR="009113E2" w:rsidRPr="009113E2" w:rsidRDefault="009113E2" w:rsidP="009113E2">
      <w:pPr>
        <w:rPr>
          <w:rFonts w:eastAsia="Calibri" w:cstheme="minorHAnsi"/>
          <w:sz w:val="28"/>
          <w:szCs w:val="28"/>
        </w:rPr>
      </w:pPr>
    </w:p>
    <w:p w:rsidR="009113E2" w:rsidRPr="009113E2" w:rsidRDefault="009113E2" w:rsidP="009113E2">
      <w:pPr>
        <w:rPr>
          <w:rFonts w:eastAsia="Calibri" w:cstheme="minorHAnsi"/>
          <w:sz w:val="28"/>
          <w:szCs w:val="28"/>
        </w:rPr>
      </w:pPr>
      <w:r w:rsidRPr="009113E2">
        <w:rPr>
          <w:rFonts w:eastAsia="Calibri" w:cstheme="minorHAnsi"/>
          <w:sz w:val="28"/>
          <w:szCs w:val="28"/>
        </w:rPr>
        <w:tab/>
        <w:t xml:space="preserve">Reconocimiento visual de la letra </w:t>
      </w:r>
      <w:r w:rsidRPr="009113E2">
        <w:rPr>
          <w:rFonts w:eastAsia="Calibri" w:cstheme="minorHAnsi"/>
          <w:b/>
          <w:sz w:val="28"/>
          <w:szCs w:val="28"/>
        </w:rPr>
        <w:t>“p</w:t>
      </w:r>
      <w:proofErr w:type="gramStart"/>
      <w:r w:rsidRPr="009113E2">
        <w:rPr>
          <w:rFonts w:eastAsia="Calibri" w:cstheme="minorHAnsi"/>
          <w:b/>
          <w:sz w:val="28"/>
          <w:szCs w:val="28"/>
        </w:rPr>
        <w:t>”</w:t>
      </w:r>
      <w:r w:rsidRPr="009113E2">
        <w:rPr>
          <w:rFonts w:eastAsia="Calibri" w:cstheme="minorHAnsi"/>
          <w:sz w:val="28"/>
          <w:szCs w:val="28"/>
        </w:rPr>
        <w:t xml:space="preserve"> :</w:t>
      </w:r>
      <w:proofErr w:type="gramEnd"/>
      <w:r w:rsidRPr="009113E2">
        <w:rPr>
          <w:rFonts w:eastAsia="Calibri" w:cstheme="minorHAnsi"/>
          <w:sz w:val="28"/>
          <w:szCs w:val="28"/>
        </w:rPr>
        <w:t xml:space="preserve"> En un folio en blanco la familia escribe muchas letras diferentes y entre ellas varias </w:t>
      </w:r>
      <w:r w:rsidRPr="009113E2">
        <w:rPr>
          <w:rFonts w:eastAsia="Calibri" w:cstheme="minorHAnsi"/>
          <w:b/>
          <w:sz w:val="28"/>
          <w:szCs w:val="28"/>
        </w:rPr>
        <w:t>“</w:t>
      </w:r>
      <w:proofErr w:type="spellStart"/>
      <w:r w:rsidRPr="009113E2">
        <w:rPr>
          <w:rFonts w:eastAsia="Calibri" w:cstheme="minorHAnsi"/>
          <w:b/>
          <w:sz w:val="28"/>
          <w:szCs w:val="28"/>
        </w:rPr>
        <w:t>p”,</w:t>
      </w:r>
      <w:r w:rsidRPr="009113E2">
        <w:rPr>
          <w:rFonts w:eastAsia="Calibri" w:cstheme="minorHAnsi"/>
          <w:sz w:val="28"/>
          <w:szCs w:val="28"/>
        </w:rPr>
        <w:t>el</w:t>
      </w:r>
      <w:proofErr w:type="spellEnd"/>
      <w:r w:rsidRPr="009113E2">
        <w:rPr>
          <w:rFonts w:eastAsia="Calibri" w:cstheme="minorHAnsi"/>
          <w:sz w:val="28"/>
          <w:szCs w:val="28"/>
        </w:rPr>
        <w:t xml:space="preserve"> niño debe encontrar las letras  </w:t>
      </w:r>
      <w:r w:rsidRPr="009113E2">
        <w:rPr>
          <w:rFonts w:eastAsia="Calibri" w:cstheme="minorHAnsi"/>
          <w:b/>
          <w:sz w:val="28"/>
          <w:szCs w:val="28"/>
        </w:rPr>
        <w:t>“p”</w:t>
      </w:r>
      <w:r w:rsidRPr="009113E2">
        <w:rPr>
          <w:rFonts w:eastAsia="Calibri" w:cstheme="minorHAnsi"/>
          <w:b/>
          <w:sz w:val="28"/>
          <w:szCs w:val="28"/>
        </w:rPr>
        <w:tab/>
      </w:r>
      <w:r w:rsidRPr="009113E2">
        <w:rPr>
          <w:rFonts w:eastAsia="Calibri" w:cstheme="minorHAnsi"/>
          <w:sz w:val="28"/>
          <w:szCs w:val="28"/>
        </w:rPr>
        <w:t>y rodearlas con un lápiz o pintura.</w:t>
      </w:r>
    </w:p>
    <w:p w:rsidR="009113E2" w:rsidRPr="009113E2" w:rsidRDefault="009113E2" w:rsidP="009113E2">
      <w:pPr>
        <w:rPr>
          <w:rFonts w:eastAsia="Calibri" w:cstheme="minorHAnsi"/>
          <w:sz w:val="28"/>
          <w:szCs w:val="28"/>
        </w:rPr>
      </w:pPr>
      <w:r w:rsidRPr="009113E2">
        <w:rPr>
          <w:rFonts w:eastAsia="Calibri" w:cstheme="minorHAnsi"/>
          <w:sz w:val="28"/>
          <w:szCs w:val="28"/>
        </w:rPr>
        <w:tab/>
        <w:t xml:space="preserve">Realizamos el trazo de la letra </w:t>
      </w:r>
      <w:r w:rsidRPr="009113E2">
        <w:rPr>
          <w:rFonts w:eastAsia="Calibri" w:cstheme="minorHAnsi"/>
          <w:b/>
          <w:sz w:val="28"/>
          <w:szCs w:val="28"/>
        </w:rPr>
        <w:t>“p”</w:t>
      </w:r>
      <w:r w:rsidRPr="009113E2">
        <w:rPr>
          <w:rFonts w:eastAsia="Calibri" w:cstheme="minorHAnsi"/>
          <w:sz w:val="28"/>
          <w:szCs w:val="28"/>
        </w:rPr>
        <w:tab/>
        <w:t xml:space="preserve">, para ello se la realizamos en un folio en grande y la repasarán con el dedo, también en una tapa de una caja, o </w:t>
      </w:r>
      <w:proofErr w:type="spellStart"/>
      <w:r w:rsidRPr="009113E2">
        <w:rPr>
          <w:rFonts w:eastAsia="Calibri" w:cstheme="minorHAnsi"/>
          <w:sz w:val="28"/>
          <w:szCs w:val="28"/>
        </w:rPr>
        <w:t>tupper</w:t>
      </w:r>
      <w:proofErr w:type="spellEnd"/>
      <w:r w:rsidRPr="009113E2">
        <w:rPr>
          <w:rFonts w:eastAsia="Calibri" w:cstheme="minorHAnsi"/>
          <w:sz w:val="28"/>
          <w:szCs w:val="28"/>
        </w:rPr>
        <w:t xml:space="preserve"> no muy alto echaremos sal y realizaran el trazo de la letra con el dedo (este </w:t>
      </w:r>
      <w:proofErr w:type="spellStart"/>
      <w:r w:rsidRPr="009113E2">
        <w:rPr>
          <w:rFonts w:eastAsia="Calibri" w:cstheme="minorHAnsi"/>
          <w:sz w:val="28"/>
          <w:szCs w:val="28"/>
        </w:rPr>
        <w:t>tupper</w:t>
      </w:r>
      <w:proofErr w:type="spellEnd"/>
      <w:r w:rsidRPr="009113E2">
        <w:rPr>
          <w:rFonts w:eastAsia="Calibri" w:cstheme="minorHAnsi"/>
          <w:sz w:val="28"/>
          <w:szCs w:val="28"/>
        </w:rPr>
        <w:t xml:space="preserve"> o recipiente con sal nos servirá para realizar los diferentes trazos de letras </w:t>
      </w:r>
      <w:proofErr w:type="spellStart"/>
      <w:r w:rsidRPr="009113E2">
        <w:rPr>
          <w:rFonts w:eastAsia="Calibri" w:cstheme="minorHAnsi"/>
          <w:sz w:val="28"/>
          <w:szCs w:val="28"/>
        </w:rPr>
        <w:t>aprendidas</w:t>
      </w:r>
      <w:proofErr w:type="gramStart"/>
      <w:r w:rsidRPr="009113E2">
        <w:rPr>
          <w:rFonts w:eastAsia="Calibri" w:cstheme="minorHAnsi"/>
          <w:sz w:val="28"/>
          <w:szCs w:val="28"/>
        </w:rPr>
        <w:t>,</w:t>
      </w:r>
      <w:bookmarkStart w:id="0" w:name="_GoBack"/>
      <w:bookmarkEnd w:id="0"/>
      <w:r w:rsidRPr="009113E2">
        <w:rPr>
          <w:rFonts w:eastAsia="Calibri" w:cstheme="minorHAnsi"/>
          <w:sz w:val="28"/>
          <w:szCs w:val="28"/>
        </w:rPr>
        <w:t>números</w:t>
      </w:r>
      <w:proofErr w:type="spellEnd"/>
      <w:proofErr w:type="gramEnd"/>
      <w:r w:rsidRPr="009113E2">
        <w:rPr>
          <w:rFonts w:eastAsia="Calibri" w:cstheme="minorHAnsi"/>
          <w:sz w:val="28"/>
          <w:szCs w:val="28"/>
        </w:rPr>
        <w:t>, etc.). Aquí os mando unos ejemplos de caja de sal:</w:t>
      </w:r>
    </w:p>
    <w:p w:rsidR="009113E2" w:rsidRPr="009113E2" w:rsidRDefault="009113E2" w:rsidP="009113E2">
      <w:pPr>
        <w:rPr>
          <w:rFonts w:cstheme="minorHAnsi"/>
          <w:sz w:val="28"/>
          <w:szCs w:val="28"/>
        </w:rPr>
      </w:pPr>
      <w:hyperlink r:id="rId7" w:history="1">
        <w:r w:rsidRPr="009113E2">
          <w:rPr>
            <w:rStyle w:val="Hipervnculo"/>
            <w:rFonts w:cstheme="minorHAnsi"/>
            <w:sz w:val="28"/>
            <w:szCs w:val="28"/>
          </w:rPr>
          <w:t>https://www.google.com/search?q=caja+de+sal+para+trazos&amp;rlz=1C1WPZA_enES674ES674&amp;sxsrf=ALeKk02MOMkPBUVzDAVezQPqwWbWo_mSvQ:1586896604874&amp;tbm=isch&amp;source=iu&amp;ictx=1&amp;fir=1wVG6Zf38_L06M%253A%252CmR2LoA-4C-wX6M%252C_&amp;vet=1&amp;usg=AI4_-kSVPnT6rzTPVePTSZfyZgEpQUal2Q&amp;sa=X&amp;ved=2ahUKEwigwrbD4ujoAhVKKBoKHTU-Bs4Q9QEwAnoECAkQIQ</w:t>
        </w:r>
      </w:hyperlink>
    </w:p>
    <w:p w:rsidR="009113E2" w:rsidRPr="009113E2" w:rsidRDefault="009113E2" w:rsidP="009113E2">
      <w:pPr>
        <w:rPr>
          <w:rFonts w:cstheme="minorHAnsi"/>
          <w:sz w:val="28"/>
          <w:szCs w:val="28"/>
        </w:rPr>
      </w:pPr>
    </w:p>
    <w:p w:rsidR="009113E2" w:rsidRPr="009113E2" w:rsidRDefault="009113E2" w:rsidP="009113E2">
      <w:pPr>
        <w:rPr>
          <w:rFonts w:eastAsia="Calibri" w:cstheme="minorHAnsi"/>
          <w:sz w:val="28"/>
          <w:szCs w:val="28"/>
        </w:rPr>
      </w:pPr>
      <w:r w:rsidRPr="009113E2">
        <w:rPr>
          <w:rFonts w:cstheme="minorHAnsi"/>
          <w:noProof/>
          <w:sz w:val="28"/>
          <w:szCs w:val="28"/>
        </w:rPr>
        <w:drawing>
          <wp:inline distT="0" distB="0" distL="0" distR="0">
            <wp:extent cx="1123950" cy="1496016"/>
            <wp:effectExtent l="0" t="0" r="0" b="0"/>
            <wp:docPr id="1" name="Imagen 1" descr="Caja para trazos | Actividades de aprendizaje, Ac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ja para trazos | Actividades de aprendizaje, Actividad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9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3E2" w:rsidRPr="009113E2" w:rsidRDefault="009113E2" w:rsidP="009113E2">
      <w:pPr>
        <w:rPr>
          <w:rFonts w:eastAsia="Calibri" w:cstheme="minorHAnsi"/>
          <w:sz w:val="28"/>
          <w:szCs w:val="28"/>
        </w:rPr>
      </w:pPr>
    </w:p>
    <w:p w:rsidR="009113E2" w:rsidRPr="009113E2" w:rsidRDefault="009113E2" w:rsidP="009113E2">
      <w:pPr>
        <w:rPr>
          <w:rFonts w:eastAsia="Calibri" w:cstheme="minorHAnsi"/>
          <w:sz w:val="28"/>
          <w:szCs w:val="28"/>
        </w:rPr>
      </w:pPr>
      <w:r w:rsidRPr="009113E2">
        <w:rPr>
          <w:rFonts w:eastAsia="Calibri" w:cstheme="minorHAnsi"/>
          <w:b/>
          <w:sz w:val="28"/>
          <w:szCs w:val="28"/>
        </w:rPr>
        <w:t xml:space="preserve">- Trabajamos el concepto “igual cantidad”: </w:t>
      </w:r>
      <w:r w:rsidRPr="009113E2">
        <w:rPr>
          <w:rFonts w:eastAsia="Calibri" w:cstheme="minorHAnsi"/>
          <w:sz w:val="28"/>
          <w:szCs w:val="28"/>
        </w:rPr>
        <w:t>Le damos al niño un número de garbanzos o judías (del 1 al 6) y le pedimos que nos traiga la cantidad de garbanzos o judías igual que la dada. Esto se realizará varias veces con diferentes cantidades. Se pueden utilizar otro tipo de materiales: judías, garbanzos, pinturas, cochecitos, piezas de construcción…</w:t>
      </w:r>
    </w:p>
    <w:p w:rsidR="00DC1AB6" w:rsidRPr="009113E2" w:rsidRDefault="00DC1AB6" w:rsidP="00DC1AB6">
      <w:pPr>
        <w:rPr>
          <w:rFonts w:eastAsia="Calibri" w:cstheme="minorHAnsi"/>
          <w:b/>
          <w:sz w:val="28"/>
          <w:szCs w:val="28"/>
        </w:rPr>
      </w:pPr>
    </w:p>
    <w:p w:rsidR="00DC1AB6" w:rsidRPr="009113E2" w:rsidRDefault="00DC1AB6" w:rsidP="00DC1AB6">
      <w:pPr>
        <w:rPr>
          <w:rFonts w:eastAsia="Calibri" w:cstheme="minorHAnsi"/>
          <w:b/>
          <w:sz w:val="28"/>
          <w:szCs w:val="28"/>
        </w:rPr>
      </w:pPr>
    </w:p>
    <w:p w:rsidR="007D6E88" w:rsidRPr="009113E2" w:rsidRDefault="007D6E88" w:rsidP="007D6E88">
      <w:pPr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9113E2">
        <w:rPr>
          <w:rFonts w:eastAsia="Calibri" w:cstheme="minorHAnsi"/>
          <w:b/>
          <w:sz w:val="28"/>
          <w:szCs w:val="28"/>
          <w:u w:val="single"/>
        </w:rPr>
        <w:t>5 años</w:t>
      </w:r>
    </w:p>
    <w:p w:rsidR="007D6E88" w:rsidRPr="009113E2" w:rsidRDefault="007D6E88" w:rsidP="007D6E88">
      <w:pPr>
        <w:rPr>
          <w:rFonts w:eastAsia="Calibri" w:cstheme="minorHAnsi"/>
          <w:sz w:val="28"/>
          <w:szCs w:val="28"/>
        </w:rPr>
      </w:pPr>
    </w:p>
    <w:p w:rsidR="00DC1AB6" w:rsidRPr="009113E2" w:rsidRDefault="001B19F4" w:rsidP="00DC1AB6">
      <w:pPr>
        <w:rPr>
          <w:rFonts w:eastAsia="Calibri" w:cstheme="minorHAnsi"/>
          <w:b/>
          <w:sz w:val="28"/>
          <w:szCs w:val="28"/>
          <w:u w:val="single"/>
        </w:rPr>
      </w:pPr>
      <w:r w:rsidRPr="009113E2">
        <w:rPr>
          <w:rFonts w:eastAsia="Calibri" w:cstheme="minorHAnsi"/>
          <w:b/>
          <w:sz w:val="28"/>
          <w:szCs w:val="28"/>
          <w:u w:val="single"/>
        </w:rPr>
        <w:object w:dxaOrig="8504" w:dyaOrig="5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59.5pt" o:ole="">
            <v:imagedata r:id="rId9" o:title=""/>
          </v:shape>
          <o:OLEObject Type="Embed" ProgID="Word.Document.12" ShapeID="_x0000_i1025" DrawAspect="Content" ObjectID="_1648448460" r:id="rId10"/>
        </w:object>
      </w:r>
    </w:p>
    <w:p w:rsidR="00D97CDF" w:rsidRDefault="00D97CDF" w:rsidP="00D97CDF">
      <w:pPr>
        <w:rPr>
          <w:rFonts w:ascii="Calibri" w:eastAsia="Calibri" w:hAnsi="Calibri" w:cs="Calibri"/>
          <w:b/>
          <w:sz w:val="24"/>
        </w:rPr>
      </w:pPr>
    </w:p>
    <w:p w:rsidR="00DC5DE6" w:rsidRPr="00D77F4A" w:rsidRDefault="00DC5DE6">
      <w:pPr>
        <w:rPr>
          <w:b/>
          <w:sz w:val="28"/>
          <w:szCs w:val="28"/>
          <w:u w:val="single"/>
        </w:rPr>
      </w:pPr>
    </w:p>
    <w:sectPr w:rsidR="00DC5DE6" w:rsidRPr="00D77F4A" w:rsidSect="00E61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8E0"/>
    <w:multiLevelType w:val="multilevel"/>
    <w:tmpl w:val="3524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433A8"/>
    <w:multiLevelType w:val="hybridMultilevel"/>
    <w:tmpl w:val="82E65882"/>
    <w:lvl w:ilvl="0" w:tplc="B3C8A3E8">
      <w:start w:val="4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B882CF2"/>
    <w:multiLevelType w:val="multilevel"/>
    <w:tmpl w:val="FC805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897BC1"/>
    <w:multiLevelType w:val="hybridMultilevel"/>
    <w:tmpl w:val="E920F144"/>
    <w:lvl w:ilvl="0" w:tplc="02F6E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74FBF"/>
    <w:multiLevelType w:val="multilevel"/>
    <w:tmpl w:val="1D0814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3B835CF"/>
    <w:multiLevelType w:val="hybridMultilevel"/>
    <w:tmpl w:val="E88282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A30EF"/>
    <w:multiLevelType w:val="hybridMultilevel"/>
    <w:tmpl w:val="119E2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CB8"/>
    <w:rsid w:val="00017D35"/>
    <w:rsid w:val="000C2F97"/>
    <w:rsid w:val="000D4D58"/>
    <w:rsid w:val="000E0863"/>
    <w:rsid w:val="000F23D9"/>
    <w:rsid w:val="0012719F"/>
    <w:rsid w:val="00136CB8"/>
    <w:rsid w:val="00164DB0"/>
    <w:rsid w:val="00195871"/>
    <w:rsid w:val="001B19F4"/>
    <w:rsid w:val="001C48FC"/>
    <w:rsid w:val="00266E06"/>
    <w:rsid w:val="002D4D31"/>
    <w:rsid w:val="0031761B"/>
    <w:rsid w:val="0047783A"/>
    <w:rsid w:val="00483D74"/>
    <w:rsid w:val="004B27D2"/>
    <w:rsid w:val="005900DB"/>
    <w:rsid w:val="00596DF1"/>
    <w:rsid w:val="005D6CAF"/>
    <w:rsid w:val="005E3876"/>
    <w:rsid w:val="005E5707"/>
    <w:rsid w:val="00666F99"/>
    <w:rsid w:val="00683BAC"/>
    <w:rsid w:val="006D40C7"/>
    <w:rsid w:val="0070554E"/>
    <w:rsid w:val="00736E2D"/>
    <w:rsid w:val="00757980"/>
    <w:rsid w:val="007D6E88"/>
    <w:rsid w:val="007F2F19"/>
    <w:rsid w:val="008A02B3"/>
    <w:rsid w:val="008B4C0F"/>
    <w:rsid w:val="009113E2"/>
    <w:rsid w:val="00947F1F"/>
    <w:rsid w:val="00982C61"/>
    <w:rsid w:val="00986120"/>
    <w:rsid w:val="009C2C0C"/>
    <w:rsid w:val="00AC2729"/>
    <w:rsid w:val="00B06A5A"/>
    <w:rsid w:val="00B426D8"/>
    <w:rsid w:val="00B746FE"/>
    <w:rsid w:val="00BA264A"/>
    <w:rsid w:val="00BB0CAE"/>
    <w:rsid w:val="00BE48B2"/>
    <w:rsid w:val="00CC7AF6"/>
    <w:rsid w:val="00D265B7"/>
    <w:rsid w:val="00D41025"/>
    <w:rsid w:val="00D44AA4"/>
    <w:rsid w:val="00D46F9D"/>
    <w:rsid w:val="00D504FB"/>
    <w:rsid w:val="00D50BFA"/>
    <w:rsid w:val="00D77F4A"/>
    <w:rsid w:val="00D97CDF"/>
    <w:rsid w:val="00DB3DA5"/>
    <w:rsid w:val="00DC1AB6"/>
    <w:rsid w:val="00DC5DE6"/>
    <w:rsid w:val="00E61769"/>
    <w:rsid w:val="00E8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27D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C1AB6"/>
    <w:rPr>
      <w:color w:val="0000FF"/>
      <w:u w:val="single"/>
    </w:rPr>
  </w:style>
  <w:style w:type="paragraph" w:styleId="Sinespaciado">
    <w:name w:val="No Spacing"/>
    <w:uiPriority w:val="1"/>
    <w:qFormat/>
    <w:rsid w:val="009113E2"/>
    <w:pPr>
      <w:spacing w:after="0"/>
      <w:jc w:val="left"/>
    </w:pPr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3E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caja+de+sal+para+trazos&amp;rlz=1C1WPZA_enES674ES674&amp;sxsrf=ALeKk02MOMkPBUVzDAVezQPqwWbWo_mSvQ:1586896604874&amp;tbm=isch&amp;source=iu&amp;ictx=1&amp;fir=1wVG6Zf38_L06M%253A%252CmR2LoA-4C-wX6M%252C_&amp;vet=1&amp;usg=AI4_-kSVPnT6rzTPVePTSZfyZgEpQUal2Q&amp;sa=X&amp;ved=2ahUKEwigwrbD4ujoAhVKKBoKHTU-Bs4Q9QEwAnoECAkQI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e1hVVHOj6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EIm-iTnB_w" TargetMode="External"/><Relationship Id="rId10" Type="http://schemas.openxmlformats.org/officeDocument/2006/relationships/package" Target="embeddings/Documento_de_Microsoft_Office_Word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43</cp:revision>
  <dcterms:created xsi:type="dcterms:W3CDTF">2020-03-13T08:55:00Z</dcterms:created>
  <dcterms:modified xsi:type="dcterms:W3CDTF">2020-04-15T07:35:00Z</dcterms:modified>
</cp:coreProperties>
</file>