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86C5" w14:textId="77777777" w:rsidR="00F55992" w:rsidRDefault="00F55992">
      <w:pPr>
        <w:rPr>
          <w:u w:val="single"/>
        </w:rPr>
      </w:pPr>
      <w:bookmarkStart w:id="0" w:name="_GoBack"/>
      <w:bookmarkEnd w:id="0"/>
    </w:p>
    <w:p w14:paraId="01481C52" w14:textId="77777777" w:rsidR="00F55992" w:rsidRPr="00765D6B" w:rsidRDefault="00F55992">
      <w:pPr>
        <w:rPr>
          <w:rFonts w:ascii="Arial Black" w:hAnsi="Arial Black"/>
          <w:sz w:val="24"/>
          <w:szCs w:val="24"/>
        </w:rPr>
      </w:pPr>
      <w:r w:rsidRPr="00765D6B">
        <w:rPr>
          <w:rFonts w:ascii="Arial Black" w:hAnsi="Arial Black"/>
          <w:color w:val="FF0000"/>
          <w:sz w:val="24"/>
          <w:szCs w:val="24"/>
        </w:rPr>
        <w:t xml:space="preserve">Actividad 1: </w:t>
      </w:r>
      <w:r w:rsidRPr="00765D6B">
        <w:rPr>
          <w:rFonts w:ascii="Arial Black" w:hAnsi="Arial Black"/>
          <w:sz w:val="24"/>
          <w:szCs w:val="24"/>
        </w:rPr>
        <w:t>Explicamos a los niños y niñas donde empieza y acaba la Cuaresma.</w:t>
      </w:r>
    </w:p>
    <w:p w14:paraId="4673322E" w14:textId="77777777" w:rsidR="00F55992" w:rsidRDefault="00F55992">
      <w:r>
        <w:rPr>
          <w:noProof/>
          <w:lang w:eastAsia="es-ES"/>
        </w:rPr>
        <w:drawing>
          <wp:inline distT="0" distB="0" distL="0" distR="0" wp14:anchorId="411342C2" wp14:editId="1AF4D6F5">
            <wp:extent cx="5999733" cy="7503622"/>
            <wp:effectExtent l="0" t="0" r="1270" b="2540"/>
            <wp:docPr id="1" name="Imagen 1" descr="C:\Users\Toño\Desktop\Religión Antonio\Si quieres aprender, ENSEÑA__ Nos preparamos para la 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Antonio\Si quieres aprender, ENSEÑA__ Nos preparamos para la Cuares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00" cy="75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8F7FC" w14:textId="77777777" w:rsidR="003236BD" w:rsidRDefault="003236BD"/>
    <w:p w14:paraId="0C2E6BB9" w14:textId="77777777" w:rsidR="00F55992" w:rsidRDefault="00F55992">
      <w:pPr>
        <w:rPr>
          <w:rFonts w:ascii="Arial Black" w:hAnsi="Arial Black"/>
        </w:rPr>
      </w:pPr>
      <w:r w:rsidRPr="00765D6B">
        <w:rPr>
          <w:rFonts w:ascii="Arial Black" w:hAnsi="Arial Black"/>
          <w:b/>
          <w:color w:val="FF0000"/>
        </w:rPr>
        <w:lastRenderedPageBreak/>
        <w:t>Actividad 2</w:t>
      </w:r>
      <w:r w:rsidRPr="00765D6B">
        <w:rPr>
          <w:rFonts w:ascii="Arial Black" w:hAnsi="Arial Black"/>
          <w:color w:val="FF0000"/>
        </w:rPr>
        <w:t xml:space="preserve">: </w:t>
      </w:r>
      <w:r w:rsidRPr="00765D6B">
        <w:rPr>
          <w:rFonts w:ascii="Arial Black" w:hAnsi="Arial Black"/>
        </w:rPr>
        <w:t>Hacer la sopa de letras “El camino de la Cuaresma”.</w:t>
      </w:r>
    </w:p>
    <w:p w14:paraId="6BE73E45" w14:textId="77777777" w:rsidR="003236BD" w:rsidRPr="00765D6B" w:rsidRDefault="003236BD">
      <w:pPr>
        <w:rPr>
          <w:rFonts w:ascii="Arial Black" w:hAnsi="Arial Black"/>
        </w:rPr>
      </w:pPr>
    </w:p>
    <w:p w14:paraId="214CC166" w14:textId="77777777" w:rsidR="00F55992" w:rsidRDefault="00F55992">
      <w:r>
        <w:rPr>
          <w:noProof/>
          <w:lang w:eastAsia="es-ES"/>
        </w:rPr>
        <w:drawing>
          <wp:inline distT="0" distB="0" distL="0" distR="0" wp14:anchorId="3DE73D9C" wp14:editId="6B3363E2">
            <wp:extent cx="6276975" cy="5018932"/>
            <wp:effectExtent l="0" t="0" r="0" b="0"/>
            <wp:docPr id="2" name="Imagen 2" descr="C:\Users\Toño\Desktop\Religión Antonio\Camino hacia la Pas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ño\Desktop\Religión Antonio\Camino hacia la Pasc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409" cy="50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21ED" w14:textId="77777777" w:rsidR="00F55992" w:rsidRDefault="00F55992"/>
    <w:p w14:paraId="6BB63997" w14:textId="77777777" w:rsidR="003236BD" w:rsidRDefault="003236BD"/>
    <w:p w14:paraId="48CC5469" w14:textId="77777777" w:rsidR="003236BD" w:rsidRDefault="003236BD"/>
    <w:p w14:paraId="61CF120A" w14:textId="77777777" w:rsidR="003236BD" w:rsidRDefault="003236BD"/>
    <w:p w14:paraId="5FF3F7ED" w14:textId="77777777" w:rsidR="003236BD" w:rsidRDefault="003236BD"/>
    <w:p w14:paraId="2D7B2753" w14:textId="77777777" w:rsidR="003236BD" w:rsidRDefault="003236BD"/>
    <w:p w14:paraId="68A06807" w14:textId="77777777" w:rsidR="003236BD" w:rsidRDefault="003236BD"/>
    <w:p w14:paraId="6CC3BC51" w14:textId="77777777" w:rsidR="003236BD" w:rsidRDefault="003236BD"/>
    <w:p w14:paraId="2C1C5F38" w14:textId="77777777" w:rsidR="003236BD" w:rsidRDefault="003236BD" w:rsidP="00765D6B">
      <w:pPr>
        <w:jc w:val="both"/>
      </w:pPr>
    </w:p>
    <w:p w14:paraId="577DC17B" w14:textId="77777777" w:rsidR="00765D6B" w:rsidRDefault="00765D6B" w:rsidP="00765D6B">
      <w:pPr>
        <w:jc w:val="both"/>
        <w:rPr>
          <w:rFonts w:ascii="Arial Black" w:hAnsi="Arial Black"/>
          <w:b/>
        </w:rPr>
      </w:pPr>
      <w:r w:rsidRPr="00765D6B">
        <w:rPr>
          <w:rFonts w:ascii="Arial Black" w:hAnsi="Arial Black"/>
          <w:color w:val="FF0000"/>
        </w:rPr>
        <w:lastRenderedPageBreak/>
        <w:t xml:space="preserve">Actividad 3: </w:t>
      </w:r>
      <w:r w:rsidRPr="00765D6B">
        <w:rPr>
          <w:rFonts w:ascii="Arial Black" w:hAnsi="Arial Black"/>
          <w:b/>
        </w:rPr>
        <w:t>Completar con las palabras dadas los siguientes recuadros y descubriremos las tentaciones de Jesús.</w:t>
      </w:r>
    </w:p>
    <w:p w14:paraId="0E74793B" w14:textId="77777777" w:rsidR="00765D6B" w:rsidRPr="00765D6B" w:rsidRDefault="00765D6B" w:rsidP="00765D6B">
      <w:pPr>
        <w:jc w:val="both"/>
        <w:rPr>
          <w:rFonts w:ascii="Arial Black" w:hAnsi="Arial Black"/>
          <w:b/>
        </w:rPr>
      </w:pPr>
    </w:p>
    <w:p w14:paraId="255B9557" w14:textId="77777777" w:rsidR="00765D6B" w:rsidRDefault="00765D6B" w:rsidP="00765D6B">
      <w:r>
        <w:rPr>
          <w:noProof/>
          <w:lang w:eastAsia="es-ES"/>
        </w:rPr>
        <w:drawing>
          <wp:inline distT="0" distB="0" distL="0" distR="0" wp14:anchorId="2D8BC99E" wp14:editId="66C27741">
            <wp:extent cx="5400040" cy="7641737"/>
            <wp:effectExtent l="0" t="0" r="0" b="0"/>
            <wp:docPr id="3" name="Imagen 3" descr="C:\Users\Toño\Desktop\Religión Antonio\El Rincón de las Melli_ JUEGO_ Comienza la Cuare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ño\Desktop\Religión Antonio\El Rincón de las Melli_ JUEGO_ Comienza la Cuares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FA54" w14:textId="77777777" w:rsidR="00765D6B" w:rsidRDefault="00765D6B" w:rsidP="00765D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lastRenderedPageBreak/>
        <w:t xml:space="preserve">Actividad 4: </w:t>
      </w:r>
      <w:r w:rsidR="00C2022F">
        <w:rPr>
          <w:rFonts w:ascii="Arial Black" w:hAnsi="Arial Black"/>
          <w:sz w:val="24"/>
          <w:szCs w:val="24"/>
        </w:rPr>
        <w:t>Elige la ficha que más te guste, colorea, recorta y pega hasta que construyas un dado. (Si quieres hacer los dos adelante, todo tuyo)</w:t>
      </w:r>
    </w:p>
    <w:p w14:paraId="669C4C8B" w14:textId="77777777" w:rsidR="003236BD" w:rsidRPr="00765D6B" w:rsidRDefault="003236BD" w:rsidP="00765D6B">
      <w:pPr>
        <w:rPr>
          <w:rFonts w:ascii="Arial Black" w:hAnsi="Arial Black"/>
          <w:sz w:val="24"/>
          <w:szCs w:val="24"/>
        </w:rPr>
      </w:pPr>
    </w:p>
    <w:p w14:paraId="15315D25" w14:textId="77777777" w:rsidR="00C2022F" w:rsidRDefault="00765D6B" w:rsidP="00765D6B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  <w:lang w:eastAsia="es-ES"/>
        </w:rPr>
        <w:drawing>
          <wp:inline distT="0" distB="0" distL="0" distR="0" wp14:anchorId="4D65F60B" wp14:editId="5B9CE062">
            <wp:extent cx="5400040" cy="7633301"/>
            <wp:effectExtent l="0" t="0" r="0" b="6350"/>
            <wp:docPr id="4" name="Imagen 4" descr="C:\Users\Toño\Desktop\Religión Antonio\Para trabajar la Cuaresma , este año vamos hacer un cubo que nos servirá para el juego que realizaremos y que nos permitirá  conocer  mejor__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ño\Desktop\Religión Antonio\Para trabajar la Cuaresma , este año vamos hacer un cubo que nos servirá para el juego que realizaremos y que nos permitirá  conocer  mejor___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1675" w14:textId="77777777" w:rsidR="00C2022F" w:rsidRDefault="003236BD" w:rsidP="00765D6B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2C58E805" wp14:editId="69C9C8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81675" cy="8177530"/>
            <wp:effectExtent l="0" t="0" r="0" b="0"/>
            <wp:wrapSquare wrapText="bothSides"/>
            <wp:docPr id="5" name="Imagen 5" descr="C:\Users\Toño\Desktop\Religión Antonio\Para trabajar la Cuaresma , este año vamos hacer un cubo que nos servirá para el juego que realizaremos y que nos permitirá  conocer  mejor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ño\Desktop\Religión Antonio\Para trabajar la Cuaresma , este año vamos hacer un cubo que nos servirá para el juego que realizaremos y que nos permitirá  conocer  mejor__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95" cy="81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D3AF5" w14:textId="77777777" w:rsidR="00C2022F" w:rsidRDefault="00C2022F" w:rsidP="00765D6B">
      <w:pPr>
        <w:rPr>
          <w:rFonts w:ascii="Arial Black" w:hAnsi="Arial Black"/>
          <w:color w:val="FF0000"/>
          <w:sz w:val="24"/>
          <w:szCs w:val="24"/>
        </w:rPr>
      </w:pPr>
    </w:p>
    <w:p w14:paraId="4AEB822D" w14:textId="77777777" w:rsidR="00A73954" w:rsidRDefault="00A73954" w:rsidP="00A73954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s-ES"/>
        </w:rPr>
      </w:pPr>
      <w:r>
        <w:rPr>
          <w:rFonts w:ascii="Arial Black" w:eastAsia="Times New Roman" w:hAnsi="Arial Black" w:cs="Arial"/>
          <w:color w:val="FF0000"/>
          <w:sz w:val="24"/>
          <w:szCs w:val="24"/>
          <w:lang w:eastAsia="es-ES"/>
        </w:rPr>
        <w:lastRenderedPageBreak/>
        <w:t xml:space="preserve">Actividad 5: </w:t>
      </w:r>
      <w:r>
        <w:rPr>
          <w:rFonts w:ascii="Arial Black" w:eastAsia="Times New Roman" w:hAnsi="Arial Black" w:cs="Arial"/>
          <w:sz w:val="24"/>
          <w:szCs w:val="24"/>
          <w:lang w:eastAsia="es-ES"/>
        </w:rPr>
        <w:t>Visualizar el siguiente enlace explicativo sobre la Cuaresma.</w:t>
      </w:r>
    </w:p>
    <w:p w14:paraId="47EDC287" w14:textId="77777777" w:rsidR="00A73954" w:rsidRDefault="00A73954" w:rsidP="00A73954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s-ES"/>
        </w:rPr>
      </w:pPr>
    </w:p>
    <w:p w14:paraId="074C8824" w14:textId="77777777" w:rsidR="00A73954" w:rsidRPr="00A73954" w:rsidRDefault="00A73954" w:rsidP="00A73954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s-ES"/>
        </w:rPr>
      </w:pPr>
    </w:p>
    <w:p w14:paraId="1E0F916A" w14:textId="77777777" w:rsidR="00A73954" w:rsidRDefault="00B9395F" w:rsidP="00A7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="00A73954" w:rsidRPr="00A73954">
          <w:rPr>
            <w:rFonts w:ascii="Arial" w:eastAsia="Times New Roman" w:hAnsi="Arial" w:cs="Arial"/>
            <w:color w:val="1155CC"/>
            <w:u w:val="single"/>
            <w:lang w:eastAsia="es-ES"/>
          </w:rPr>
          <w:t>https://www.youtube.com/watch?v=vX7UxXRnAqQ</w:t>
        </w:r>
      </w:hyperlink>
    </w:p>
    <w:p w14:paraId="564A5C29" w14:textId="77777777" w:rsidR="00A73954" w:rsidRDefault="00A73954" w:rsidP="00A7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BE63C3" w14:textId="77777777" w:rsidR="00A73954" w:rsidRDefault="00A73954" w:rsidP="00A7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062C00" w14:textId="77777777" w:rsidR="00A73954" w:rsidRDefault="00A73954" w:rsidP="00A7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D2AEB9" w14:textId="77777777" w:rsidR="00A73954" w:rsidRPr="00A73954" w:rsidRDefault="00A73954" w:rsidP="00A7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85EE4A" w14:textId="77777777" w:rsidR="00E107EC" w:rsidRPr="00765D6B" w:rsidRDefault="006F7C8F" w:rsidP="00765D6B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  <w:lang w:eastAsia="es-ES"/>
        </w:rPr>
        <w:drawing>
          <wp:inline distT="0" distB="0" distL="0" distR="0" wp14:anchorId="7D1167AC" wp14:editId="1FC31EF5">
            <wp:extent cx="5478548" cy="5848350"/>
            <wp:effectExtent l="0" t="0" r="8255" b="0"/>
            <wp:docPr id="7" name="Imagen 7" descr="C:\Users\Toño\Desktop\Religión Antonio\Recursos 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Antonio\Recursos Cuares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48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7EC" w:rsidRPr="00765D6B" w:rsidSect="00323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92"/>
    <w:rsid w:val="003236BD"/>
    <w:rsid w:val="00625DFA"/>
    <w:rsid w:val="006F7C8F"/>
    <w:rsid w:val="00765D6B"/>
    <w:rsid w:val="00A43A6B"/>
    <w:rsid w:val="00A73954"/>
    <w:rsid w:val="00B9395F"/>
    <w:rsid w:val="00C2022F"/>
    <w:rsid w:val="00E107EC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744"/>
  <w15:docId w15:val="{1A5C060E-895D-4303-9086-CCF17E63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X7UxXRnAq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Isabel Ceprián Rubio</cp:lastModifiedBy>
  <cp:revision>2</cp:revision>
  <dcterms:created xsi:type="dcterms:W3CDTF">2020-03-16T10:18:00Z</dcterms:created>
  <dcterms:modified xsi:type="dcterms:W3CDTF">2020-03-16T10:18:00Z</dcterms:modified>
</cp:coreProperties>
</file>