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530E" w:rsidRPr="00B0046A" w:rsidRDefault="002D530E" w:rsidP="002D530E">
      <w:pPr>
        <w:jc w:val="both"/>
        <w:rPr>
          <w:rFonts w:cstheme="minorHAnsi"/>
          <w:b/>
          <w:bCs/>
          <w:sz w:val="20"/>
          <w:szCs w:val="20"/>
        </w:rPr>
      </w:pPr>
      <w:r w:rsidRPr="00B0046A">
        <w:rPr>
          <w:rFonts w:cstheme="minorHAnsi"/>
          <w:b/>
          <w:bCs/>
          <w:sz w:val="20"/>
          <w:szCs w:val="20"/>
        </w:rPr>
        <w:t xml:space="preserve">Ante la suspensión temporal de la actividad educativa presencial, desde el Centro se ha programado una serie de tareas para que los alumnos puedan continuar con su formación desde su domicilio a fin de reducir el impacto que esta situación pueda producir en su proceso de formación. </w:t>
      </w:r>
    </w:p>
    <w:p w:rsidR="00D230B0" w:rsidRPr="00CF1779" w:rsidRDefault="002D530E" w:rsidP="002D530E">
      <w:pPr>
        <w:jc w:val="both"/>
        <w:rPr>
          <w:rFonts w:cstheme="minorHAnsi"/>
          <w:b/>
          <w:bCs/>
          <w:sz w:val="20"/>
          <w:szCs w:val="20"/>
        </w:rPr>
      </w:pPr>
      <w:r w:rsidRPr="00B0046A">
        <w:rPr>
          <w:rFonts w:cstheme="minorHAnsi"/>
          <w:b/>
          <w:bCs/>
          <w:sz w:val="20"/>
          <w:szCs w:val="20"/>
        </w:rPr>
        <w:t>Así, las tareas se detallan a continuación</w:t>
      </w:r>
      <w:r w:rsidR="00CF1779">
        <w:rPr>
          <w:rFonts w:cstheme="minorHAnsi"/>
          <w:b/>
          <w:bCs/>
          <w:sz w:val="20"/>
          <w:szCs w:val="20"/>
        </w:rPr>
        <w:t>:</w:t>
      </w:r>
    </w:p>
    <w:tbl>
      <w:tblPr>
        <w:tblStyle w:val="Tablaconcuadrcula"/>
        <w:tblW w:w="0" w:type="auto"/>
        <w:tblLayout w:type="fixed"/>
        <w:tblLook w:val="04A0" w:firstRow="1" w:lastRow="0" w:firstColumn="1" w:lastColumn="0" w:noHBand="0" w:noVBand="1"/>
      </w:tblPr>
      <w:tblGrid>
        <w:gridCol w:w="1809"/>
        <w:gridCol w:w="8330"/>
      </w:tblGrid>
      <w:tr w:rsidR="002D530E" w:rsidRPr="00B0046A" w:rsidTr="007A6A7B">
        <w:tc>
          <w:tcPr>
            <w:tcW w:w="10139" w:type="dxa"/>
            <w:gridSpan w:val="2"/>
            <w:shd w:val="clear" w:color="auto" w:fill="D0CECE" w:themeFill="background2" w:themeFillShade="E6"/>
          </w:tcPr>
          <w:p w:rsidR="002D530E" w:rsidRPr="00B0046A" w:rsidRDefault="002D530E" w:rsidP="002D530E">
            <w:pPr>
              <w:jc w:val="center"/>
              <w:rPr>
                <w:rFonts w:cstheme="minorHAnsi"/>
                <w:b/>
                <w:bCs/>
                <w:sz w:val="20"/>
                <w:szCs w:val="20"/>
              </w:rPr>
            </w:pPr>
            <w:r w:rsidRPr="00B0046A">
              <w:rPr>
                <w:rFonts w:cstheme="minorHAnsi"/>
                <w:b/>
                <w:bCs/>
                <w:sz w:val="20"/>
                <w:szCs w:val="20"/>
              </w:rPr>
              <w:t xml:space="preserve">3º DE EDUCACIÓN </w:t>
            </w:r>
            <w:r w:rsidR="0061176B" w:rsidRPr="00B0046A">
              <w:rPr>
                <w:rFonts w:cstheme="minorHAnsi"/>
                <w:b/>
                <w:bCs/>
                <w:sz w:val="20"/>
                <w:szCs w:val="20"/>
              </w:rPr>
              <w:t>PRIMARIA</w:t>
            </w:r>
            <w:r w:rsidR="00F5425E">
              <w:rPr>
                <w:rFonts w:cstheme="minorHAnsi"/>
                <w:b/>
                <w:bCs/>
                <w:sz w:val="20"/>
                <w:szCs w:val="20"/>
              </w:rPr>
              <w:t xml:space="preserve"> </w:t>
            </w:r>
            <w:r w:rsidR="00F5425E" w:rsidRPr="00B0046A">
              <w:rPr>
                <w:rFonts w:cstheme="minorHAnsi"/>
                <w:b/>
                <w:bCs/>
                <w:sz w:val="20"/>
                <w:szCs w:val="20"/>
              </w:rPr>
              <w:t>(</w:t>
            </w:r>
            <w:r w:rsidR="00F5425E">
              <w:rPr>
                <w:rFonts w:cstheme="minorHAnsi"/>
                <w:b/>
                <w:bCs/>
                <w:sz w:val="20"/>
                <w:szCs w:val="20"/>
              </w:rPr>
              <w:t>23,24 y 25</w:t>
            </w:r>
            <w:r w:rsidR="00F5425E" w:rsidRPr="00B0046A">
              <w:rPr>
                <w:rFonts w:cstheme="minorHAnsi"/>
                <w:b/>
                <w:bCs/>
                <w:sz w:val="20"/>
                <w:szCs w:val="20"/>
              </w:rPr>
              <w:t xml:space="preserve"> de marzo)</w:t>
            </w:r>
          </w:p>
        </w:tc>
      </w:tr>
      <w:tr w:rsidR="00CF1779" w:rsidRPr="00B0046A" w:rsidTr="000E4ED9">
        <w:trPr>
          <w:trHeight w:val="895"/>
        </w:trPr>
        <w:tc>
          <w:tcPr>
            <w:tcW w:w="1809" w:type="dxa"/>
            <w:vMerge w:val="restart"/>
            <w:shd w:val="clear" w:color="auto" w:fill="FF7C80"/>
          </w:tcPr>
          <w:p w:rsidR="00CF1779" w:rsidRPr="00B0046A" w:rsidRDefault="00CF1779" w:rsidP="002D530E">
            <w:pPr>
              <w:jc w:val="both"/>
              <w:rPr>
                <w:rFonts w:cstheme="minorHAnsi"/>
                <w:b/>
                <w:bCs/>
                <w:sz w:val="20"/>
                <w:szCs w:val="20"/>
              </w:rPr>
            </w:pPr>
            <w:r w:rsidRPr="00B0046A">
              <w:rPr>
                <w:rFonts w:cstheme="minorHAnsi"/>
                <w:b/>
                <w:bCs/>
                <w:sz w:val="20"/>
                <w:szCs w:val="20"/>
              </w:rPr>
              <w:t>LENGUA CASTELLANA</w:t>
            </w:r>
          </w:p>
        </w:tc>
        <w:tc>
          <w:tcPr>
            <w:tcW w:w="8330" w:type="dxa"/>
            <w:shd w:val="clear" w:color="auto" w:fill="FFFFFF" w:themeFill="background1"/>
          </w:tcPr>
          <w:p w:rsidR="00CF1779" w:rsidRPr="00B0046A" w:rsidRDefault="00CF1779" w:rsidP="003C4F3E">
            <w:pPr>
              <w:jc w:val="both"/>
              <w:rPr>
                <w:rFonts w:cstheme="minorHAnsi"/>
                <w:b/>
                <w:sz w:val="20"/>
                <w:szCs w:val="20"/>
              </w:rPr>
            </w:pPr>
            <w:r>
              <w:rPr>
                <w:rFonts w:cstheme="minorHAnsi"/>
                <w:b/>
                <w:sz w:val="20"/>
                <w:szCs w:val="20"/>
              </w:rPr>
              <w:t>Lunes 23</w:t>
            </w:r>
            <w:r w:rsidRPr="00B0046A">
              <w:rPr>
                <w:rFonts w:cstheme="minorHAnsi"/>
                <w:b/>
                <w:sz w:val="20"/>
                <w:szCs w:val="20"/>
              </w:rPr>
              <w:t xml:space="preserve"> de marzo</w:t>
            </w:r>
          </w:p>
          <w:p w:rsidR="00CF1779" w:rsidRPr="00B0046A" w:rsidRDefault="00CF1779" w:rsidP="003C4F3E">
            <w:pPr>
              <w:jc w:val="both"/>
              <w:rPr>
                <w:rFonts w:cstheme="minorHAnsi"/>
                <w:b/>
                <w:sz w:val="20"/>
                <w:szCs w:val="20"/>
              </w:rPr>
            </w:pPr>
            <w:r w:rsidRPr="00B0046A">
              <w:rPr>
                <w:rFonts w:cstheme="minorHAnsi"/>
                <w:b/>
                <w:sz w:val="20"/>
                <w:szCs w:val="20"/>
              </w:rPr>
              <w:t>Unidad 10</w:t>
            </w:r>
          </w:p>
          <w:p w:rsidR="00CF1779" w:rsidRDefault="00CF1779" w:rsidP="00D230B0">
            <w:pPr>
              <w:pStyle w:val="Prrafodelista"/>
              <w:numPr>
                <w:ilvl w:val="0"/>
                <w:numId w:val="19"/>
              </w:numPr>
              <w:jc w:val="both"/>
              <w:rPr>
                <w:rFonts w:cstheme="minorHAnsi"/>
                <w:b/>
                <w:sz w:val="20"/>
                <w:szCs w:val="20"/>
              </w:rPr>
            </w:pPr>
            <w:r w:rsidRPr="00D230B0">
              <w:rPr>
                <w:rFonts w:cstheme="minorHAnsi"/>
                <w:b/>
                <w:sz w:val="20"/>
                <w:szCs w:val="20"/>
              </w:rPr>
              <w:t>Completa con artículos determinado o indeterminados</w:t>
            </w:r>
            <w:r>
              <w:rPr>
                <w:rFonts w:cstheme="minorHAnsi"/>
                <w:b/>
                <w:sz w:val="20"/>
                <w:szCs w:val="20"/>
              </w:rPr>
              <w:t xml:space="preserve"> según se indica al final de la oración</w:t>
            </w:r>
            <w:r w:rsidRPr="00D230B0">
              <w:rPr>
                <w:rFonts w:cstheme="minorHAnsi"/>
                <w:b/>
                <w:sz w:val="20"/>
                <w:szCs w:val="20"/>
              </w:rPr>
              <w:t xml:space="preserve">. </w:t>
            </w:r>
          </w:p>
          <w:p w:rsidR="00CF1779" w:rsidRDefault="00CF1779" w:rsidP="00D230B0">
            <w:pPr>
              <w:pStyle w:val="Prrafodelista"/>
              <w:jc w:val="both"/>
              <w:rPr>
                <w:rFonts w:cstheme="minorHAnsi"/>
                <w:b/>
                <w:sz w:val="20"/>
                <w:szCs w:val="20"/>
              </w:rPr>
            </w:pPr>
          </w:p>
          <w:p w:rsidR="00CF1779" w:rsidRPr="00D230B0" w:rsidRDefault="00CF1779" w:rsidP="00D230B0">
            <w:pPr>
              <w:pStyle w:val="Cuerpo"/>
              <w:rPr>
                <w:rFonts w:asciiTheme="minorHAnsi" w:hAnsiTheme="minorHAnsi" w:cstheme="minorHAnsi"/>
                <w:sz w:val="20"/>
                <w:szCs w:val="20"/>
              </w:rPr>
            </w:pPr>
            <w:r w:rsidRPr="00D230B0">
              <w:rPr>
                <w:rFonts w:asciiTheme="minorHAnsi" w:hAnsiTheme="minorHAnsi" w:cstheme="minorHAnsi"/>
                <w:sz w:val="20"/>
                <w:szCs w:val="20"/>
                <w:lang w:val="es-ES_tradnl"/>
              </w:rPr>
              <w:t>1)____coche es gris (art. determinado)</w:t>
            </w:r>
            <w:r w:rsidRPr="00D230B0">
              <w:rPr>
                <w:rFonts w:asciiTheme="minorHAnsi" w:hAnsiTheme="minorHAnsi" w:cstheme="minorHAnsi"/>
                <w:sz w:val="20"/>
                <w:szCs w:val="20"/>
                <w:lang w:val="es-ES_tradnl"/>
              </w:rPr>
              <w:tab/>
            </w:r>
          </w:p>
          <w:p w:rsidR="00CF1779" w:rsidRPr="00D230B0" w:rsidRDefault="00CF1779" w:rsidP="00D230B0">
            <w:pPr>
              <w:pStyle w:val="Cuerpo"/>
              <w:rPr>
                <w:rFonts w:asciiTheme="minorHAnsi" w:hAnsiTheme="minorHAnsi" w:cstheme="minorHAnsi"/>
                <w:sz w:val="20"/>
                <w:szCs w:val="20"/>
              </w:rPr>
            </w:pPr>
          </w:p>
          <w:p w:rsidR="00CF1779" w:rsidRPr="00D230B0" w:rsidRDefault="00CF1779" w:rsidP="00D230B0">
            <w:pPr>
              <w:pStyle w:val="Cuerpo"/>
              <w:rPr>
                <w:rFonts w:asciiTheme="minorHAnsi" w:hAnsiTheme="minorHAnsi" w:cstheme="minorHAnsi"/>
                <w:sz w:val="20"/>
                <w:szCs w:val="20"/>
              </w:rPr>
            </w:pPr>
            <w:r w:rsidRPr="00D230B0">
              <w:rPr>
                <w:rFonts w:asciiTheme="minorHAnsi" w:hAnsiTheme="minorHAnsi" w:cstheme="minorHAnsi"/>
                <w:sz w:val="20"/>
                <w:szCs w:val="20"/>
              </w:rPr>
              <w:t>2)</w:t>
            </w:r>
            <w:r w:rsidRPr="00D230B0">
              <w:rPr>
                <w:rFonts w:asciiTheme="minorHAnsi" w:hAnsiTheme="minorHAnsi" w:cstheme="minorHAnsi"/>
                <w:sz w:val="20"/>
                <w:szCs w:val="20"/>
                <w:lang w:val="es-ES_tradnl"/>
              </w:rPr>
              <w:t xml:space="preserve"> ____casa es preciosa (art. determinado)</w:t>
            </w:r>
            <w:r w:rsidRPr="00D230B0">
              <w:rPr>
                <w:rFonts w:asciiTheme="minorHAnsi" w:hAnsiTheme="minorHAnsi" w:cstheme="minorHAnsi"/>
                <w:sz w:val="20"/>
                <w:szCs w:val="20"/>
                <w:lang w:val="es-ES_tradnl"/>
              </w:rPr>
              <w:tab/>
            </w:r>
          </w:p>
          <w:p w:rsidR="00CF1779" w:rsidRPr="00D230B0" w:rsidRDefault="00CF1779" w:rsidP="00D230B0">
            <w:pPr>
              <w:pStyle w:val="Cuerpo"/>
              <w:rPr>
                <w:rFonts w:asciiTheme="minorHAnsi" w:hAnsiTheme="minorHAnsi" w:cstheme="minorHAnsi"/>
                <w:sz w:val="20"/>
                <w:szCs w:val="20"/>
              </w:rPr>
            </w:pPr>
          </w:p>
          <w:p w:rsidR="00CF1779" w:rsidRPr="00D230B0" w:rsidRDefault="00CF1779" w:rsidP="00D230B0">
            <w:pPr>
              <w:pStyle w:val="Cuerpo"/>
              <w:rPr>
                <w:rFonts w:asciiTheme="minorHAnsi" w:hAnsiTheme="minorHAnsi" w:cstheme="minorHAnsi"/>
                <w:sz w:val="20"/>
                <w:szCs w:val="20"/>
              </w:rPr>
            </w:pPr>
            <w:r w:rsidRPr="00D230B0">
              <w:rPr>
                <w:rFonts w:asciiTheme="minorHAnsi" w:hAnsiTheme="minorHAnsi" w:cstheme="minorHAnsi"/>
                <w:sz w:val="20"/>
                <w:szCs w:val="20"/>
              </w:rPr>
              <w:t>3</w:t>
            </w:r>
            <w:r w:rsidRPr="00D230B0">
              <w:rPr>
                <w:rFonts w:asciiTheme="minorHAnsi" w:hAnsiTheme="minorHAnsi" w:cstheme="minorHAnsi"/>
                <w:sz w:val="20"/>
                <w:szCs w:val="20"/>
                <w:lang w:val="es-ES_tradnl"/>
              </w:rPr>
              <w:t>)_____amigos fueron a bailar (art. indeterminado)</w:t>
            </w:r>
            <w:r w:rsidRPr="00D230B0">
              <w:rPr>
                <w:rFonts w:asciiTheme="minorHAnsi" w:hAnsiTheme="minorHAnsi" w:cstheme="minorHAnsi"/>
                <w:sz w:val="20"/>
                <w:szCs w:val="20"/>
                <w:lang w:val="es-ES_tradnl"/>
              </w:rPr>
              <w:tab/>
            </w:r>
          </w:p>
          <w:p w:rsidR="00CF1779" w:rsidRPr="00D230B0" w:rsidRDefault="00CF1779" w:rsidP="00D230B0">
            <w:pPr>
              <w:pStyle w:val="Cuerpo"/>
              <w:rPr>
                <w:rFonts w:asciiTheme="minorHAnsi" w:hAnsiTheme="minorHAnsi" w:cstheme="minorHAnsi"/>
                <w:sz w:val="20"/>
                <w:szCs w:val="20"/>
              </w:rPr>
            </w:pPr>
          </w:p>
          <w:p w:rsidR="00CF1779" w:rsidRPr="00D230B0" w:rsidRDefault="00CF1779" w:rsidP="00D230B0">
            <w:pPr>
              <w:pStyle w:val="Cuerpo"/>
              <w:rPr>
                <w:rFonts w:asciiTheme="minorHAnsi" w:hAnsiTheme="minorHAnsi" w:cstheme="minorHAnsi"/>
                <w:sz w:val="20"/>
                <w:szCs w:val="20"/>
              </w:rPr>
            </w:pPr>
            <w:r w:rsidRPr="00D230B0">
              <w:rPr>
                <w:rFonts w:asciiTheme="minorHAnsi" w:hAnsiTheme="minorHAnsi" w:cstheme="minorHAnsi"/>
                <w:sz w:val="20"/>
                <w:szCs w:val="20"/>
              </w:rPr>
              <w:t>4)</w:t>
            </w:r>
            <w:r w:rsidRPr="00D230B0">
              <w:rPr>
                <w:rFonts w:asciiTheme="minorHAnsi" w:hAnsiTheme="minorHAnsi" w:cstheme="minorHAnsi"/>
                <w:sz w:val="20"/>
                <w:szCs w:val="20"/>
                <w:lang w:val="es-ES_tradnl"/>
              </w:rPr>
              <w:t>_____</w:t>
            </w:r>
            <w:r w:rsidRPr="00D230B0">
              <w:rPr>
                <w:rFonts w:asciiTheme="minorHAnsi" w:hAnsiTheme="minorHAnsi" w:cstheme="minorHAnsi"/>
                <w:sz w:val="20"/>
                <w:szCs w:val="20"/>
              </w:rPr>
              <w:t>ni</w:t>
            </w:r>
            <w:proofErr w:type="spellStart"/>
            <w:r w:rsidRPr="00D230B0">
              <w:rPr>
                <w:rFonts w:asciiTheme="minorHAnsi" w:hAnsiTheme="minorHAnsi" w:cstheme="minorHAnsi"/>
                <w:sz w:val="20"/>
                <w:szCs w:val="20"/>
                <w:lang w:val="es-ES_tradnl"/>
              </w:rPr>
              <w:t>ña</w:t>
            </w:r>
            <w:proofErr w:type="spellEnd"/>
            <w:r w:rsidRPr="00D230B0">
              <w:rPr>
                <w:rFonts w:asciiTheme="minorHAnsi" w:hAnsiTheme="minorHAnsi" w:cstheme="minorHAnsi"/>
                <w:sz w:val="20"/>
                <w:szCs w:val="20"/>
                <w:lang w:val="es-ES_tradnl"/>
              </w:rPr>
              <w:t xml:space="preserve"> ha salido corriendo (art. indeterminado)</w:t>
            </w:r>
          </w:p>
          <w:p w:rsidR="00CF1779" w:rsidRPr="00D230B0" w:rsidRDefault="00CF1779" w:rsidP="00D230B0">
            <w:pPr>
              <w:pStyle w:val="Cuerpo"/>
              <w:rPr>
                <w:rFonts w:asciiTheme="minorHAnsi" w:hAnsiTheme="minorHAnsi" w:cstheme="minorHAnsi"/>
                <w:sz w:val="20"/>
                <w:szCs w:val="20"/>
              </w:rPr>
            </w:pPr>
            <w:r w:rsidRPr="00D230B0">
              <w:rPr>
                <w:rFonts w:asciiTheme="minorHAnsi" w:hAnsiTheme="minorHAnsi" w:cstheme="minorHAnsi"/>
                <w:sz w:val="20"/>
                <w:szCs w:val="20"/>
              </w:rPr>
              <w:tab/>
            </w:r>
          </w:p>
          <w:p w:rsidR="00CF1779" w:rsidRPr="00D230B0" w:rsidRDefault="00CF1779" w:rsidP="00D230B0">
            <w:pPr>
              <w:pStyle w:val="Cuerpo"/>
              <w:rPr>
                <w:rFonts w:asciiTheme="minorHAnsi" w:hAnsiTheme="minorHAnsi" w:cstheme="minorHAnsi"/>
                <w:sz w:val="20"/>
                <w:szCs w:val="20"/>
              </w:rPr>
            </w:pPr>
            <w:r w:rsidRPr="00D230B0">
              <w:rPr>
                <w:rFonts w:asciiTheme="minorHAnsi" w:hAnsiTheme="minorHAnsi" w:cstheme="minorHAnsi"/>
                <w:sz w:val="20"/>
                <w:szCs w:val="20"/>
                <w:lang w:val="es-ES_tradnl"/>
              </w:rPr>
              <w:t>5)Estuvimos viendo ____</w:t>
            </w:r>
            <w:r w:rsidRPr="00D230B0">
              <w:rPr>
                <w:rFonts w:asciiTheme="minorHAnsi" w:hAnsiTheme="minorHAnsi" w:cstheme="minorHAnsi"/>
                <w:sz w:val="20"/>
                <w:szCs w:val="20"/>
                <w:lang w:val="pt-PT"/>
              </w:rPr>
              <w:t>terrenos para comrpar (art. indeterminado)</w:t>
            </w:r>
          </w:p>
          <w:p w:rsidR="00CF1779" w:rsidRPr="00D230B0" w:rsidRDefault="00CF1779" w:rsidP="00D230B0">
            <w:pPr>
              <w:pStyle w:val="Cuerpo"/>
              <w:rPr>
                <w:rFonts w:asciiTheme="minorHAnsi" w:hAnsiTheme="minorHAnsi" w:cstheme="minorHAnsi"/>
                <w:sz w:val="20"/>
                <w:szCs w:val="20"/>
              </w:rPr>
            </w:pPr>
            <w:r w:rsidRPr="00D230B0">
              <w:rPr>
                <w:rFonts w:asciiTheme="minorHAnsi" w:hAnsiTheme="minorHAnsi" w:cstheme="minorHAnsi"/>
                <w:sz w:val="20"/>
                <w:szCs w:val="20"/>
              </w:rPr>
              <w:tab/>
            </w:r>
          </w:p>
          <w:p w:rsidR="00CF1779" w:rsidRPr="00D230B0" w:rsidRDefault="00CF1779" w:rsidP="00D230B0">
            <w:pPr>
              <w:pStyle w:val="Cuerpo"/>
              <w:rPr>
                <w:rFonts w:asciiTheme="minorHAnsi" w:hAnsiTheme="minorHAnsi" w:cstheme="minorHAnsi"/>
                <w:sz w:val="20"/>
                <w:szCs w:val="20"/>
              </w:rPr>
            </w:pPr>
            <w:r w:rsidRPr="00D230B0">
              <w:rPr>
                <w:rFonts w:asciiTheme="minorHAnsi" w:hAnsiTheme="minorHAnsi" w:cstheme="minorHAnsi"/>
                <w:sz w:val="20"/>
                <w:szCs w:val="20"/>
                <w:lang w:val="es-ES_tradnl"/>
              </w:rPr>
              <w:t>6)Estuvimos viendo ____</w:t>
            </w:r>
            <w:r w:rsidRPr="00D230B0">
              <w:rPr>
                <w:rFonts w:asciiTheme="minorHAnsi" w:hAnsiTheme="minorHAnsi" w:cstheme="minorHAnsi"/>
                <w:sz w:val="20"/>
                <w:szCs w:val="20"/>
                <w:lang w:val="it-IT"/>
              </w:rPr>
              <w:t>televisi</w:t>
            </w:r>
            <w:proofErr w:type="spellStart"/>
            <w:r w:rsidRPr="00D230B0">
              <w:rPr>
                <w:rFonts w:asciiTheme="minorHAnsi" w:hAnsiTheme="minorHAnsi" w:cstheme="minorHAnsi"/>
                <w:sz w:val="20"/>
                <w:szCs w:val="20"/>
                <w:lang w:val="es-ES_tradnl"/>
              </w:rPr>
              <w:t>ó</w:t>
            </w:r>
            <w:proofErr w:type="spellEnd"/>
            <w:r w:rsidRPr="00D230B0">
              <w:rPr>
                <w:rFonts w:asciiTheme="minorHAnsi" w:hAnsiTheme="minorHAnsi" w:cstheme="minorHAnsi"/>
                <w:sz w:val="20"/>
                <w:szCs w:val="20"/>
                <w:lang w:val="pt-PT"/>
              </w:rPr>
              <w:t>n (art. determinado)</w:t>
            </w:r>
          </w:p>
          <w:p w:rsidR="00CF1779" w:rsidRPr="00D230B0" w:rsidRDefault="00CF1779" w:rsidP="00D230B0">
            <w:pPr>
              <w:pStyle w:val="Cuerpo"/>
              <w:rPr>
                <w:rFonts w:asciiTheme="minorHAnsi" w:hAnsiTheme="minorHAnsi" w:cstheme="minorHAnsi"/>
                <w:sz w:val="20"/>
                <w:szCs w:val="20"/>
              </w:rPr>
            </w:pPr>
            <w:r w:rsidRPr="00D230B0">
              <w:rPr>
                <w:rFonts w:asciiTheme="minorHAnsi" w:hAnsiTheme="minorHAnsi" w:cstheme="minorHAnsi"/>
                <w:sz w:val="20"/>
                <w:szCs w:val="20"/>
              </w:rPr>
              <w:tab/>
            </w:r>
          </w:p>
          <w:p w:rsidR="00CF1779" w:rsidRPr="00D230B0" w:rsidRDefault="00CF1779" w:rsidP="00D230B0">
            <w:pPr>
              <w:pStyle w:val="Cuerpo"/>
              <w:rPr>
                <w:rFonts w:asciiTheme="minorHAnsi" w:hAnsiTheme="minorHAnsi" w:cstheme="minorHAnsi"/>
                <w:sz w:val="20"/>
                <w:szCs w:val="20"/>
              </w:rPr>
            </w:pPr>
            <w:r w:rsidRPr="00D230B0">
              <w:rPr>
                <w:rFonts w:asciiTheme="minorHAnsi" w:hAnsiTheme="minorHAnsi" w:cstheme="minorHAnsi"/>
                <w:sz w:val="20"/>
                <w:szCs w:val="20"/>
              </w:rPr>
              <w:t>7)</w:t>
            </w:r>
            <w:r w:rsidRPr="00D230B0">
              <w:rPr>
                <w:rFonts w:asciiTheme="minorHAnsi" w:hAnsiTheme="minorHAnsi" w:cstheme="minorHAnsi"/>
                <w:sz w:val="20"/>
                <w:szCs w:val="20"/>
                <w:lang w:val="es-ES_tradnl"/>
              </w:rPr>
              <w:t>_____hijos quieren a sus padres (art. determinado)</w:t>
            </w:r>
          </w:p>
          <w:p w:rsidR="00CF1779" w:rsidRPr="00D230B0" w:rsidRDefault="00CF1779" w:rsidP="00D230B0">
            <w:pPr>
              <w:pStyle w:val="Cuerpo"/>
              <w:rPr>
                <w:rFonts w:asciiTheme="minorHAnsi" w:hAnsiTheme="minorHAnsi" w:cstheme="minorHAnsi"/>
                <w:sz w:val="20"/>
                <w:szCs w:val="20"/>
              </w:rPr>
            </w:pPr>
            <w:r w:rsidRPr="00D230B0">
              <w:rPr>
                <w:rFonts w:asciiTheme="minorHAnsi" w:hAnsiTheme="minorHAnsi" w:cstheme="minorHAnsi"/>
                <w:sz w:val="20"/>
                <w:szCs w:val="20"/>
              </w:rPr>
              <w:tab/>
            </w:r>
          </w:p>
          <w:p w:rsidR="00CF1779" w:rsidRPr="00D230B0" w:rsidRDefault="00CF1779" w:rsidP="00D230B0">
            <w:pPr>
              <w:pStyle w:val="Cuerpo"/>
              <w:rPr>
                <w:rFonts w:asciiTheme="minorHAnsi" w:hAnsiTheme="minorHAnsi" w:cstheme="minorHAnsi"/>
                <w:sz w:val="20"/>
                <w:szCs w:val="20"/>
              </w:rPr>
            </w:pPr>
            <w:r w:rsidRPr="00D230B0">
              <w:rPr>
                <w:rFonts w:asciiTheme="minorHAnsi" w:hAnsiTheme="minorHAnsi" w:cstheme="minorHAnsi"/>
                <w:sz w:val="20"/>
                <w:szCs w:val="20"/>
                <w:lang w:val="es-ES_tradnl"/>
              </w:rPr>
              <w:t>8)Hay_____ muchacho montando ruido por la calle (art. indeterminado)</w:t>
            </w:r>
            <w:r w:rsidRPr="00D230B0">
              <w:rPr>
                <w:rFonts w:asciiTheme="minorHAnsi" w:hAnsiTheme="minorHAnsi" w:cstheme="minorHAnsi"/>
                <w:sz w:val="20"/>
                <w:szCs w:val="20"/>
                <w:lang w:val="es-ES_tradnl"/>
              </w:rPr>
              <w:tab/>
            </w:r>
          </w:p>
          <w:p w:rsidR="00CF1779" w:rsidRPr="00D230B0" w:rsidRDefault="00CF1779" w:rsidP="00D230B0">
            <w:pPr>
              <w:pStyle w:val="Cuerpo"/>
              <w:rPr>
                <w:rFonts w:asciiTheme="minorHAnsi" w:hAnsiTheme="minorHAnsi" w:cstheme="minorHAnsi"/>
                <w:sz w:val="20"/>
                <w:szCs w:val="20"/>
              </w:rPr>
            </w:pPr>
          </w:p>
          <w:p w:rsidR="00CF1779" w:rsidRPr="00D230B0" w:rsidRDefault="00CF1779" w:rsidP="00D230B0">
            <w:pPr>
              <w:pStyle w:val="Cuerpo"/>
              <w:rPr>
                <w:rFonts w:asciiTheme="minorHAnsi" w:hAnsiTheme="minorHAnsi" w:cstheme="minorHAnsi"/>
                <w:sz w:val="20"/>
                <w:szCs w:val="20"/>
              </w:rPr>
            </w:pPr>
            <w:r w:rsidRPr="00D230B0">
              <w:rPr>
                <w:rFonts w:asciiTheme="minorHAnsi" w:hAnsiTheme="minorHAnsi" w:cstheme="minorHAnsi"/>
                <w:sz w:val="20"/>
                <w:szCs w:val="20"/>
                <w:lang w:val="es-ES_tradnl"/>
              </w:rPr>
              <w:t xml:space="preserve">9)Estuve viendo como ____gacela escapaba de un </w:t>
            </w:r>
            <w:proofErr w:type="spellStart"/>
            <w:r w:rsidRPr="00D230B0">
              <w:rPr>
                <w:rFonts w:asciiTheme="minorHAnsi" w:hAnsiTheme="minorHAnsi" w:cstheme="minorHAnsi"/>
                <w:sz w:val="20"/>
                <w:szCs w:val="20"/>
                <w:lang w:val="es-ES_tradnl"/>
              </w:rPr>
              <w:t>leó</w:t>
            </w:r>
            <w:proofErr w:type="spellEnd"/>
            <w:r w:rsidRPr="00D230B0">
              <w:rPr>
                <w:rFonts w:asciiTheme="minorHAnsi" w:hAnsiTheme="minorHAnsi" w:cstheme="minorHAnsi"/>
                <w:sz w:val="20"/>
                <w:szCs w:val="20"/>
                <w:lang w:val="pt-PT"/>
              </w:rPr>
              <w:t>n (art. indeterminado)</w:t>
            </w:r>
          </w:p>
          <w:p w:rsidR="00CF1779" w:rsidRPr="00D230B0" w:rsidRDefault="00CF1779" w:rsidP="00D230B0">
            <w:pPr>
              <w:pStyle w:val="Cuerpo"/>
              <w:rPr>
                <w:rFonts w:asciiTheme="minorHAnsi" w:hAnsiTheme="minorHAnsi" w:cstheme="minorHAnsi"/>
                <w:sz w:val="20"/>
                <w:szCs w:val="20"/>
              </w:rPr>
            </w:pPr>
            <w:r w:rsidRPr="00D230B0">
              <w:rPr>
                <w:rFonts w:asciiTheme="minorHAnsi" w:hAnsiTheme="minorHAnsi" w:cstheme="minorHAnsi"/>
                <w:sz w:val="20"/>
                <w:szCs w:val="20"/>
              </w:rPr>
              <w:tab/>
            </w:r>
          </w:p>
          <w:p w:rsidR="00CF1779" w:rsidRPr="00D230B0" w:rsidRDefault="00CF1779" w:rsidP="00D230B0">
            <w:pPr>
              <w:pStyle w:val="Cuerpo"/>
              <w:rPr>
                <w:rFonts w:asciiTheme="minorHAnsi" w:hAnsiTheme="minorHAnsi" w:cstheme="minorHAnsi"/>
                <w:sz w:val="20"/>
                <w:szCs w:val="20"/>
              </w:rPr>
            </w:pPr>
            <w:r w:rsidRPr="00D230B0">
              <w:rPr>
                <w:rFonts w:asciiTheme="minorHAnsi" w:hAnsiTheme="minorHAnsi" w:cstheme="minorHAnsi"/>
                <w:sz w:val="20"/>
                <w:szCs w:val="20"/>
                <w:lang w:val="es-ES_tradnl"/>
              </w:rPr>
              <w:t>10)Ahora vienen_____</w:t>
            </w:r>
            <w:r w:rsidRPr="00D230B0">
              <w:rPr>
                <w:rFonts w:asciiTheme="minorHAnsi" w:hAnsiTheme="minorHAnsi" w:cstheme="minorHAnsi"/>
                <w:sz w:val="20"/>
                <w:szCs w:val="20"/>
              </w:rPr>
              <w:t>ni</w:t>
            </w:r>
            <w:proofErr w:type="spellStart"/>
            <w:r w:rsidRPr="00D230B0">
              <w:rPr>
                <w:rFonts w:asciiTheme="minorHAnsi" w:hAnsiTheme="minorHAnsi" w:cstheme="minorHAnsi"/>
                <w:sz w:val="20"/>
                <w:szCs w:val="20"/>
                <w:lang w:val="es-ES_tradnl"/>
              </w:rPr>
              <w:t>ñas</w:t>
            </w:r>
            <w:proofErr w:type="spellEnd"/>
            <w:r w:rsidRPr="00D230B0">
              <w:rPr>
                <w:rFonts w:asciiTheme="minorHAnsi" w:hAnsiTheme="minorHAnsi" w:cstheme="minorHAnsi"/>
                <w:sz w:val="20"/>
                <w:szCs w:val="20"/>
                <w:lang w:val="es-ES_tradnl"/>
              </w:rPr>
              <w:t xml:space="preserve"> que quedan por actuar (art. determinado)</w:t>
            </w:r>
          </w:p>
          <w:p w:rsidR="00CF1779" w:rsidRPr="006C0682" w:rsidRDefault="00CF1779" w:rsidP="006C0682">
            <w:pPr>
              <w:jc w:val="both"/>
              <w:rPr>
                <w:rFonts w:cstheme="minorHAnsi"/>
                <w:bCs/>
                <w:sz w:val="20"/>
                <w:szCs w:val="20"/>
              </w:rPr>
            </w:pPr>
          </w:p>
        </w:tc>
      </w:tr>
      <w:tr w:rsidR="00CF1779" w:rsidRPr="00B0046A" w:rsidTr="000E4ED9">
        <w:trPr>
          <w:trHeight w:val="895"/>
        </w:trPr>
        <w:tc>
          <w:tcPr>
            <w:tcW w:w="1809" w:type="dxa"/>
            <w:vMerge/>
            <w:shd w:val="clear" w:color="auto" w:fill="FF7C80"/>
          </w:tcPr>
          <w:p w:rsidR="00CF1779" w:rsidRPr="00B0046A" w:rsidRDefault="00CF1779" w:rsidP="002D530E">
            <w:pPr>
              <w:jc w:val="both"/>
              <w:rPr>
                <w:rFonts w:cstheme="minorHAnsi"/>
                <w:b/>
                <w:bCs/>
                <w:sz w:val="20"/>
                <w:szCs w:val="20"/>
              </w:rPr>
            </w:pPr>
          </w:p>
        </w:tc>
        <w:tc>
          <w:tcPr>
            <w:tcW w:w="8330" w:type="dxa"/>
            <w:shd w:val="clear" w:color="auto" w:fill="FFFFFF" w:themeFill="background1"/>
          </w:tcPr>
          <w:p w:rsidR="00CF1779" w:rsidRPr="00B0046A" w:rsidRDefault="00CF1779" w:rsidP="003C4F3E">
            <w:pPr>
              <w:jc w:val="both"/>
              <w:rPr>
                <w:rFonts w:cstheme="minorHAnsi"/>
                <w:b/>
                <w:sz w:val="20"/>
                <w:szCs w:val="20"/>
              </w:rPr>
            </w:pPr>
            <w:r>
              <w:rPr>
                <w:rFonts w:cstheme="minorHAnsi"/>
                <w:b/>
                <w:sz w:val="20"/>
                <w:szCs w:val="20"/>
              </w:rPr>
              <w:t>Martes 24</w:t>
            </w:r>
            <w:r w:rsidRPr="00B0046A">
              <w:rPr>
                <w:rFonts w:cstheme="minorHAnsi"/>
                <w:b/>
                <w:sz w:val="20"/>
                <w:szCs w:val="20"/>
              </w:rPr>
              <w:t xml:space="preserve"> de marzo</w:t>
            </w:r>
          </w:p>
          <w:p w:rsidR="00CF1779" w:rsidRPr="00B0046A" w:rsidRDefault="00CF1779" w:rsidP="003C4F3E">
            <w:pPr>
              <w:jc w:val="both"/>
              <w:rPr>
                <w:rFonts w:cstheme="minorHAnsi"/>
                <w:b/>
                <w:bCs/>
                <w:sz w:val="20"/>
                <w:szCs w:val="20"/>
              </w:rPr>
            </w:pPr>
            <w:r w:rsidRPr="00B0046A">
              <w:rPr>
                <w:rFonts w:cstheme="minorHAnsi"/>
                <w:b/>
                <w:bCs/>
                <w:sz w:val="20"/>
                <w:szCs w:val="20"/>
              </w:rPr>
              <w:t>Unidad 10:</w:t>
            </w:r>
          </w:p>
          <w:p w:rsidR="00CF1779" w:rsidRPr="00D230B0" w:rsidRDefault="00CF1779" w:rsidP="00D230B0">
            <w:pPr>
              <w:pStyle w:val="Prrafodelista"/>
              <w:numPr>
                <w:ilvl w:val="0"/>
                <w:numId w:val="12"/>
              </w:numPr>
              <w:spacing w:line="256" w:lineRule="auto"/>
              <w:jc w:val="both"/>
              <w:rPr>
                <w:rFonts w:cstheme="minorHAnsi"/>
                <w:b/>
                <w:bCs/>
                <w:sz w:val="20"/>
                <w:szCs w:val="20"/>
              </w:rPr>
            </w:pPr>
            <w:r w:rsidRPr="00D230B0">
              <w:rPr>
                <w:rFonts w:cstheme="minorHAnsi"/>
                <w:b/>
                <w:bCs/>
                <w:sz w:val="20"/>
                <w:szCs w:val="20"/>
              </w:rPr>
              <w:t>Dictado</w:t>
            </w:r>
            <w:r>
              <w:rPr>
                <w:rFonts w:cstheme="minorHAnsi"/>
                <w:b/>
                <w:bCs/>
                <w:sz w:val="20"/>
                <w:szCs w:val="20"/>
              </w:rPr>
              <w:t xml:space="preserve"> ortografía </w:t>
            </w:r>
            <w:proofErr w:type="spellStart"/>
            <w:r>
              <w:rPr>
                <w:rFonts w:cstheme="minorHAnsi"/>
                <w:b/>
                <w:bCs/>
                <w:sz w:val="20"/>
                <w:szCs w:val="20"/>
              </w:rPr>
              <w:t>mb</w:t>
            </w:r>
            <w:proofErr w:type="spellEnd"/>
            <w:r>
              <w:rPr>
                <w:rFonts w:cstheme="minorHAnsi"/>
                <w:b/>
                <w:bCs/>
                <w:sz w:val="20"/>
                <w:szCs w:val="20"/>
              </w:rPr>
              <w:t xml:space="preserve"> y </w:t>
            </w:r>
            <w:proofErr w:type="spellStart"/>
            <w:r>
              <w:rPr>
                <w:rFonts w:cstheme="minorHAnsi"/>
                <w:b/>
                <w:bCs/>
                <w:sz w:val="20"/>
                <w:szCs w:val="20"/>
              </w:rPr>
              <w:t>mp</w:t>
            </w:r>
            <w:proofErr w:type="spellEnd"/>
            <w:r w:rsidRPr="00D230B0">
              <w:rPr>
                <w:rFonts w:cstheme="minorHAnsi"/>
                <w:b/>
                <w:bCs/>
                <w:sz w:val="20"/>
                <w:szCs w:val="20"/>
              </w:rPr>
              <w:t>.</w:t>
            </w:r>
          </w:p>
          <w:p w:rsidR="00CF1779" w:rsidRDefault="00CF1779" w:rsidP="00D230B0">
            <w:pPr>
              <w:pStyle w:val="Prrafodelista"/>
              <w:spacing w:line="256" w:lineRule="auto"/>
              <w:jc w:val="both"/>
              <w:rPr>
                <w:rFonts w:cstheme="minorHAnsi"/>
                <w:sz w:val="20"/>
                <w:szCs w:val="20"/>
              </w:rPr>
            </w:pPr>
            <w:r>
              <w:rPr>
                <w:rFonts w:cstheme="minorHAnsi"/>
                <w:sz w:val="20"/>
                <w:szCs w:val="20"/>
              </w:rPr>
              <w:t xml:space="preserve">Los niños necesitarán la ayuda de sus padres para realizar esta actividad. En primer lugar, se les deja visualizar el dictado durante unos minutos. Posteriormente, se les dicta poco a poco sin que ellos vean el texto, para, por último, corregirlo con un lápiz de color rojo. </w:t>
            </w:r>
          </w:p>
          <w:p w:rsidR="00CF1779" w:rsidRDefault="00CF1779" w:rsidP="00D230B0">
            <w:pPr>
              <w:pStyle w:val="Prrafodelista"/>
              <w:spacing w:line="256" w:lineRule="auto"/>
              <w:jc w:val="both"/>
              <w:rPr>
                <w:rFonts w:cstheme="minorHAnsi"/>
                <w:sz w:val="20"/>
                <w:szCs w:val="20"/>
              </w:rPr>
            </w:pPr>
            <w:r>
              <w:rPr>
                <w:rFonts w:cstheme="minorHAnsi"/>
                <w:sz w:val="20"/>
                <w:szCs w:val="20"/>
              </w:rPr>
              <w:t>Recordad que con esta actividad de escritura se pretende que los niños mejoren la caligrafía, así que deben esforzarse en ello. El dictado será el siguiente:</w:t>
            </w:r>
          </w:p>
          <w:p w:rsidR="00CF1779" w:rsidRDefault="00CF1779" w:rsidP="00D230B0">
            <w:pPr>
              <w:pStyle w:val="Cuerpo"/>
              <w:rPr>
                <w:lang w:val="es-ES_tradnl"/>
              </w:rPr>
            </w:pPr>
          </w:p>
          <w:p w:rsidR="00CF1779" w:rsidRPr="00D230B0" w:rsidRDefault="00CF1779" w:rsidP="00D230B0">
            <w:pPr>
              <w:pStyle w:val="Cuerpo"/>
              <w:rPr>
                <w:rFonts w:asciiTheme="minorHAnsi" w:hAnsiTheme="minorHAnsi" w:cstheme="minorHAnsi"/>
                <w:b/>
                <w:bCs/>
                <w:sz w:val="20"/>
                <w:szCs w:val="20"/>
              </w:rPr>
            </w:pPr>
            <w:r w:rsidRPr="00D230B0">
              <w:rPr>
                <w:rFonts w:asciiTheme="minorHAnsi" w:hAnsiTheme="minorHAnsi" w:cstheme="minorHAnsi"/>
                <w:b/>
                <w:bCs/>
                <w:sz w:val="20"/>
                <w:szCs w:val="20"/>
                <w:lang w:val="es-ES_tradnl"/>
              </w:rPr>
              <w:t>Alberto toca la trompeta en una banda. Antes tocaba el tambor, pero un d</w:t>
            </w:r>
            <w:r w:rsidRPr="00D230B0">
              <w:rPr>
                <w:rFonts w:asciiTheme="minorHAnsi" w:hAnsiTheme="minorHAnsi" w:cstheme="minorHAnsi"/>
                <w:b/>
                <w:bCs/>
                <w:sz w:val="20"/>
                <w:szCs w:val="20"/>
              </w:rPr>
              <w:t>í</w:t>
            </w:r>
            <w:r w:rsidRPr="00D230B0">
              <w:rPr>
                <w:rFonts w:asciiTheme="minorHAnsi" w:hAnsiTheme="minorHAnsi" w:cstheme="minorHAnsi"/>
                <w:b/>
                <w:bCs/>
                <w:sz w:val="20"/>
                <w:szCs w:val="20"/>
                <w:lang w:val="es-ES_tradnl"/>
              </w:rPr>
              <w:t>a se aburrió y cambió de instrumento. Su hermana Sandra, en cambio, sigue tocando el tambor. El otro d</w:t>
            </w:r>
            <w:r w:rsidRPr="00D230B0">
              <w:rPr>
                <w:rFonts w:asciiTheme="minorHAnsi" w:hAnsiTheme="minorHAnsi" w:cstheme="minorHAnsi"/>
                <w:b/>
                <w:bCs/>
                <w:sz w:val="20"/>
                <w:szCs w:val="20"/>
              </w:rPr>
              <w:t>í</w:t>
            </w:r>
            <w:r w:rsidRPr="00D230B0">
              <w:rPr>
                <w:rFonts w:asciiTheme="minorHAnsi" w:hAnsiTheme="minorHAnsi" w:cstheme="minorHAnsi"/>
                <w:b/>
                <w:bCs/>
                <w:sz w:val="20"/>
                <w:szCs w:val="20"/>
                <w:lang w:val="es-ES_tradnl"/>
              </w:rPr>
              <w:t>a casi me rompe el t</w:t>
            </w:r>
            <w:r w:rsidRPr="00D230B0">
              <w:rPr>
                <w:rFonts w:asciiTheme="minorHAnsi" w:hAnsiTheme="minorHAnsi" w:cstheme="minorHAnsi"/>
                <w:b/>
                <w:bCs/>
                <w:sz w:val="20"/>
                <w:szCs w:val="20"/>
              </w:rPr>
              <w:t>í</w:t>
            </w:r>
            <w:proofErr w:type="spellStart"/>
            <w:r w:rsidRPr="00D230B0">
              <w:rPr>
                <w:rFonts w:asciiTheme="minorHAnsi" w:hAnsiTheme="minorHAnsi" w:cstheme="minorHAnsi"/>
                <w:b/>
                <w:bCs/>
                <w:sz w:val="20"/>
                <w:szCs w:val="20"/>
                <w:lang w:val="es-ES_tradnl"/>
              </w:rPr>
              <w:t>mpano</w:t>
            </w:r>
            <w:proofErr w:type="spellEnd"/>
            <w:r w:rsidRPr="00D230B0">
              <w:rPr>
                <w:rFonts w:asciiTheme="minorHAnsi" w:hAnsiTheme="minorHAnsi" w:cstheme="minorHAnsi"/>
                <w:b/>
                <w:bCs/>
                <w:sz w:val="20"/>
                <w:szCs w:val="20"/>
                <w:lang w:val="es-ES_tradnl"/>
              </w:rPr>
              <w:t xml:space="preserve"> mientras acompañaba una canción. Lo que m</w:t>
            </w:r>
            <w:r w:rsidRPr="00D230B0">
              <w:rPr>
                <w:rFonts w:asciiTheme="minorHAnsi" w:hAnsiTheme="minorHAnsi" w:cstheme="minorHAnsi"/>
                <w:b/>
                <w:bCs/>
                <w:sz w:val="20"/>
                <w:szCs w:val="20"/>
              </w:rPr>
              <w:t>á</w:t>
            </w:r>
            <w:r w:rsidRPr="00D230B0">
              <w:rPr>
                <w:rFonts w:asciiTheme="minorHAnsi" w:hAnsiTheme="minorHAnsi" w:cstheme="minorHAnsi"/>
                <w:b/>
                <w:bCs/>
                <w:sz w:val="20"/>
                <w:szCs w:val="20"/>
                <w:lang w:val="es-ES_tradnl"/>
              </w:rPr>
              <w:t>s le gusta a Sandra es la samba y por eso pasa la mayor parte del tiempo practicando con su tambor.</w:t>
            </w:r>
          </w:p>
          <w:p w:rsidR="00CF1779" w:rsidRPr="00D230B0" w:rsidRDefault="00CF1779" w:rsidP="00D230B0">
            <w:pPr>
              <w:spacing w:line="256" w:lineRule="auto"/>
              <w:jc w:val="both"/>
              <w:rPr>
                <w:rFonts w:cstheme="minorHAnsi"/>
                <w:b/>
                <w:bCs/>
                <w:sz w:val="20"/>
                <w:szCs w:val="20"/>
              </w:rPr>
            </w:pPr>
          </w:p>
          <w:p w:rsidR="00CF1779" w:rsidRDefault="00CF1779" w:rsidP="00D230B0">
            <w:pPr>
              <w:pStyle w:val="Prrafodelista"/>
              <w:numPr>
                <w:ilvl w:val="0"/>
                <w:numId w:val="12"/>
              </w:numPr>
              <w:spacing w:line="256" w:lineRule="auto"/>
              <w:jc w:val="both"/>
              <w:rPr>
                <w:rFonts w:cstheme="minorHAnsi"/>
                <w:b/>
                <w:bCs/>
                <w:sz w:val="20"/>
                <w:szCs w:val="20"/>
              </w:rPr>
            </w:pPr>
            <w:r>
              <w:rPr>
                <w:rFonts w:cstheme="minorHAnsi"/>
                <w:bCs/>
                <w:sz w:val="20"/>
                <w:szCs w:val="20"/>
              </w:rPr>
              <w:t>Copiar tres veces cada una de las palabras en las que el alumno cometió falta en el dictado anterior y realizar una oración con cada una de ellas.</w:t>
            </w:r>
          </w:p>
          <w:p w:rsidR="00CF1779" w:rsidRPr="00D230B0" w:rsidRDefault="00CF1779" w:rsidP="00D230B0">
            <w:pPr>
              <w:ind w:left="360"/>
              <w:jc w:val="both"/>
              <w:rPr>
                <w:rFonts w:cstheme="minorHAnsi"/>
                <w:b/>
                <w:bCs/>
                <w:sz w:val="20"/>
                <w:szCs w:val="20"/>
              </w:rPr>
            </w:pPr>
          </w:p>
        </w:tc>
      </w:tr>
      <w:tr w:rsidR="00CF1779" w:rsidRPr="00B0046A" w:rsidTr="00CF1779">
        <w:trPr>
          <w:trHeight w:val="847"/>
        </w:trPr>
        <w:tc>
          <w:tcPr>
            <w:tcW w:w="1809" w:type="dxa"/>
            <w:vMerge/>
            <w:tcBorders>
              <w:bottom w:val="single" w:sz="4" w:space="0" w:color="auto"/>
            </w:tcBorders>
            <w:shd w:val="clear" w:color="auto" w:fill="FF7C80"/>
          </w:tcPr>
          <w:p w:rsidR="00CF1779" w:rsidRPr="00B0046A" w:rsidRDefault="00CF1779" w:rsidP="002D530E">
            <w:pPr>
              <w:jc w:val="both"/>
              <w:rPr>
                <w:rFonts w:cstheme="minorHAnsi"/>
                <w:b/>
                <w:bCs/>
                <w:sz w:val="20"/>
                <w:szCs w:val="20"/>
              </w:rPr>
            </w:pPr>
          </w:p>
        </w:tc>
        <w:tc>
          <w:tcPr>
            <w:tcW w:w="8330" w:type="dxa"/>
            <w:tcBorders>
              <w:bottom w:val="single" w:sz="4" w:space="0" w:color="auto"/>
            </w:tcBorders>
            <w:shd w:val="clear" w:color="auto" w:fill="FFFFFF" w:themeFill="background1"/>
          </w:tcPr>
          <w:p w:rsidR="00CF1779" w:rsidRPr="00B0046A" w:rsidRDefault="00CF1779" w:rsidP="003C4F3E">
            <w:pPr>
              <w:jc w:val="both"/>
              <w:rPr>
                <w:rFonts w:cstheme="minorHAnsi"/>
                <w:b/>
                <w:sz w:val="20"/>
                <w:szCs w:val="20"/>
              </w:rPr>
            </w:pPr>
            <w:r>
              <w:rPr>
                <w:rFonts w:cstheme="minorHAnsi"/>
                <w:b/>
                <w:sz w:val="20"/>
                <w:szCs w:val="20"/>
              </w:rPr>
              <w:t xml:space="preserve">Miércoles 25 </w:t>
            </w:r>
            <w:r w:rsidRPr="00B0046A">
              <w:rPr>
                <w:rFonts w:cstheme="minorHAnsi"/>
                <w:b/>
                <w:sz w:val="20"/>
                <w:szCs w:val="20"/>
              </w:rPr>
              <w:t>de marzo</w:t>
            </w:r>
          </w:p>
          <w:p w:rsidR="00CF1779" w:rsidRPr="00B0046A" w:rsidRDefault="00CF1779" w:rsidP="003C4F3E">
            <w:pPr>
              <w:jc w:val="both"/>
              <w:rPr>
                <w:rFonts w:cstheme="minorHAnsi"/>
                <w:b/>
                <w:bCs/>
                <w:sz w:val="20"/>
                <w:szCs w:val="20"/>
              </w:rPr>
            </w:pPr>
            <w:r w:rsidRPr="00B0046A">
              <w:rPr>
                <w:rFonts w:cstheme="minorHAnsi"/>
                <w:b/>
                <w:bCs/>
                <w:sz w:val="20"/>
                <w:szCs w:val="20"/>
              </w:rPr>
              <w:t>Unidad 10:</w:t>
            </w:r>
          </w:p>
          <w:p w:rsidR="00CF1779" w:rsidRPr="00D230B0" w:rsidRDefault="00CF1779" w:rsidP="0061176B">
            <w:pPr>
              <w:pStyle w:val="Prrafodelista"/>
              <w:numPr>
                <w:ilvl w:val="0"/>
                <w:numId w:val="12"/>
              </w:numPr>
              <w:spacing w:line="256" w:lineRule="auto"/>
              <w:jc w:val="both"/>
              <w:rPr>
                <w:rFonts w:cstheme="minorHAnsi"/>
                <w:b/>
                <w:bCs/>
                <w:sz w:val="20"/>
                <w:szCs w:val="20"/>
              </w:rPr>
            </w:pPr>
            <w:r w:rsidRPr="00D230B0">
              <w:rPr>
                <w:rFonts w:cstheme="minorHAnsi"/>
                <w:b/>
                <w:bCs/>
                <w:sz w:val="20"/>
                <w:szCs w:val="20"/>
              </w:rPr>
              <w:t>Dictado</w:t>
            </w:r>
            <w:r>
              <w:rPr>
                <w:rFonts w:cstheme="minorHAnsi"/>
                <w:b/>
                <w:bCs/>
                <w:sz w:val="20"/>
                <w:szCs w:val="20"/>
              </w:rPr>
              <w:t xml:space="preserve"> ortografía </w:t>
            </w:r>
            <w:proofErr w:type="spellStart"/>
            <w:r>
              <w:rPr>
                <w:rFonts w:cstheme="minorHAnsi"/>
                <w:b/>
                <w:bCs/>
                <w:sz w:val="20"/>
                <w:szCs w:val="20"/>
              </w:rPr>
              <w:t>mb</w:t>
            </w:r>
            <w:proofErr w:type="spellEnd"/>
            <w:r>
              <w:rPr>
                <w:rFonts w:cstheme="minorHAnsi"/>
                <w:b/>
                <w:bCs/>
                <w:sz w:val="20"/>
                <w:szCs w:val="20"/>
              </w:rPr>
              <w:t xml:space="preserve"> y </w:t>
            </w:r>
            <w:proofErr w:type="spellStart"/>
            <w:r>
              <w:rPr>
                <w:rFonts w:cstheme="minorHAnsi"/>
                <w:b/>
                <w:bCs/>
                <w:sz w:val="20"/>
                <w:szCs w:val="20"/>
              </w:rPr>
              <w:t>mp</w:t>
            </w:r>
            <w:proofErr w:type="spellEnd"/>
            <w:r w:rsidRPr="00D230B0">
              <w:rPr>
                <w:rFonts w:cstheme="minorHAnsi"/>
                <w:b/>
                <w:bCs/>
                <w:sz w:val="20"/>
                <w:szCs w:val="20"/>
              </w:rPr>
              <w:t>.</w:t>
            </w:r>
          </w:p>
          <w:p w:rsidR="00CF1779" w:rsidRDefault="00CF1779" w:rsidP="0061176B">
            <w:pPr>
              <w:pStyle w:val="Prrafodelista"/>
              <w:spacing w:line="256" w:lineRule="auto"/>
              <w:jc w:val="both"/>
              <w:rPr>
                <w:rFonts w:cstheme="minorHAnsi"/>
                <w:sz w:val="20"/>
                <w:szCs w:val="20"/>
              </w:rPr>
            </w:pPr>
            <w:r>
              <w:rPr>
                <w:rFonts w:cstheme="minorHAnsi"/>
                <w:sz w:val="20"/>
                <w:szCs w:val="20"/>
              </w:rPr>
              <w:t xml:space="preserve">Los niños necesitarán la ayuda de sus padres para realizar esta actividad. En primer lugar, se les deja visualizar el dictado durante unos minutos. Posteriormente, se les dicta poco a poco sin que ellos vean el texto, para, por último, corregirlo con un lápiz de color rojo. </w:t>
            </w:r>
          </w:p>
          <w:p w:rsidR="00CF1779" w:rsidRDefault="00CF1779" w:rsidP="0061176B">
            <w:pPr>
              <w:pStyle w:val="Prrafodelista"/>
              <w:spacing w:line="256" w:lineRule="auto"/>
              <w:jc w:val="both"/>
              <w:rPr>
                <w:rFonts w:cstheme="minorHAnsi"/>
                <w:sz w:val="20"/>
                <w:szCs w:val="20"/>
              </w:rPr>
            </w:pPr>
            <w:r>
              <w:rPr>
                <w:rFonts w:cstheme="minorHAnsi"/>
                <w:sz w:val="20"/>
                <w:szCs w:val="20"/>
              </w:rPr>
              <w:t>Recordad que con esta actividad de escritura se pretende que los niños mejoren la caligrafía, así que deben esforzarse en ello. El dictado será el siguiente:</w:t>
            </w:r>
          </w:p>
          <w:p w:rsidR="00CF1779" w:rsidRDefault="00CF1779" w:rsidP="0061176B">
            <w:pPr>
              <w:pStyle w:val="Prrafodelista"/>
              <w:spacing w:line="256" w:lineRule="auto"/>
              <w:jc w:val="both"/>
              <w:rPr>
                <w:rFonts w:cstheme="minorHAnsi"/>
                <w:sz w:val="20"/>
                <w:szCs w:val="20"/>
              </w:rPr>
            </w:pPr>
          </w:p>
          <w:p w:rsidR="00CF1779" w:rsidRDefault="00CF1779" w:rsidP="0061176B">
            <w:pPr>
              <w:pStyle w:val="Cuerpo"/>
              <w:rPr>
                <w:rFonts w:asciiTheme="minorHAnsi" w:hAnsiTheme="minorHAnsi" w:cstheme="minorHAnsi"/>
                <w:b/>
                <w:bCs/>
                <w:sz w:val="20"/>
                <w:szCs w:val="20"/>
                <w:lang w:val="es-ES_tradnl"/>
              </w:rPr>
            </w:pPr>
            <w:r w:rsidRPr="0061176B">
              <w:rPr>
                <w:rFonts w:asciiTheme="minorHAnsi" w:hAnsiTheme="minorHAnsi" w:cstheme="minorHAnsi"/>
                <w:b/>
                <w:bCs/>
                <w:sz w:val="20"/>
                <w:szCs w:val="20"/>
                <w:lang w:val="es-ES_tradnl"/>
              </w:rPr>
              <w:t>El otro día un hombre tocó al timbre de mi casa. Llevaba un sombrero negro y una mochila colgada de un hombro. En la mano tenía un cubo lleno de gambas y me dijo que eran para mi abuela Amparo. Ella las había comprado en el mercado por la mañana temprano y las había olvidado.</w:t>
            </w:r>
          </w:p>
          <w:p w:rsidR="00CF1779" w:rsidRDefault="00CF1779" w:rsidP="0061176B">
            <w:pPr>
              <w:pStyle w:val="Cuerpo"/>
              <w:rPr>
                <w:rFonts w:asciiTheme="minorHAnsi" w:hAnsiTheme="minorHAnsi" w:cstheme="minorHAnsi"/>
                <w:b/>
                <w:bCs/>
                <w:sz w:val="20"/>
                <w:szCs w:val="20"/>
                <w:lang w:val="es-ES_tradnl"/>
              </w:rPr>
            </w:pPr>
          </w:p>
          <w:p w:rsidR="00CF1779" w:rsidRDefault="00CF1779" w:rsidP="0061176B">
            <w:pPr>
              <w:pStyle w:val="Prrafodelista"/>
              <w:numPr>
                <w:ilvl w:val="0"/>
                <w:numId w:val="12"/>
              </w:numPr>
              <w:spacing w:line="256" w:lineRule="auto"/>
              <w:jc w:val="both"/>
              <w:rPr>
                <w:rFonts w:cstheme="minorHAnsi"/>
                <w:b/>
                <w:bCs/>
                <w:sz w:val="20"/>
                <w:szCs w:val="20"/>
              </w:rPr>
            </w:pPr>
            <w:r>
              <w:rPr>
                <w:rFonts w:cstheme="minorHAnsi"/>
                <w:bCs/>
                <w:sz w:val="20"/>
                <w:szCs w:val="20"/>
              </w:rPr>
              <w:t>Copiar tres veces cada una de las palabras en las que el alumno cometió falta en el dictado anterior y realizar una oración con cada una de ellas.</w:t>
            </w:r>
          </w:p>
          <w:p w:rsidR="00CF1779" w:rsidRPr="0061176B" w:rsidRDefault="00CF1779" w:rsidP="0061176B">
            <w:pPr>
              <w:jc w:val="both"/>
              <w:rPr>
                <w:rFonts w:cstheme="minorHAnsi"/>
                <w:b/>
                <w:sz w:val="20"/>
                <w:szCs w:val="20"/>
              </w:rPr>
            </w:pPr>
          </w:p>
        </w:tc>
      </w:tr>
      <w:tr w:rsidR="00CF1779" w:rsidRPr="00B0046A" w:rsidTr="00CF1779">
        <w:trPr>
          <w:trHeight w:val="1805"/>
        </w:trPr>
        <w:tc>
          <w:tcPr>
            <w:tcW w:w="1809" w:type="dxa"/>
            <w:vMerge w:val="restart"/>
            <w:shd w:val="clear" w:color="auto" w:fill="8EAADB" w:themeFill="accent1" w:themeFillTint="99"/>
          </w:tcPr>
          <w:p w:rsidR="00CF1779" w:rsidRPr="00B0046A" w:rsidRDefault="00CF1779" w:rsidP="002D530E">
            <w:pPr>
              <w:jc w:val="both"/>
              <w:rPr>
                <w:rFonts w:cstheme="minorHAnsi"/>
                <w:b/>
                <w:bCs/>
                <w:sz w:val="20"/>
                <w:szCs w:val="20"/>
              </w:rPr>
            </w:pPr>
            <w:r w:rsidRPr="00B0046A">
              <w:rPr>
                <w:rFonts w:cstheme="minorHAnsi"/>
                <w:b/>
                <w:bCs/>
                <w:sz w:val="20"/>
                <w:szCs w:val="20"/>
              </w:rPr>
              <w:lastRenderedPageBreak/>
              <w:t xml:space="preserve">MATEMÁTICAS </w:t>
            </w:r>
          </w:p>
        </w:tc>
        <w:tc>
          <w:tcPr>
            <w:tcW w:w="8330" w:type="dxa"/>
            <w:shd w:val="clear" w:color="auto" w:fill="auto"/>
          </w:tcPr>
          <w:p w:rsidR="00CF1779" w:rsidRPr="00B0046A" w:rsidRDefault="00CF1779" w:rsidP="001C41E8">
            <w:pPr>
              <w:jc w:val="both"/>
              <w:rPr>
                <w:rFonts w:cstheme="minorHAnsi"/>
                <w:b/>
                <w:sz w:val="20"/>
                <w:szCs w:val="20"/>
              </w:rPr>
            </w:pPr>
            <w:r>
              <w:rPr>
                <w:rFonts w:cstheme="minorHAnsi"/>
                <w:b/>
                <w:sz w:val="20"/>
                <w:szCs w:val="20"/>
              </w:rPr>
              <w:t xml:space="preserve">Lunes 23 </w:t>
            </w:r>
            <w:r w:rsidRPr="00B0046A">
              <w:rPr>
                <w:rFonts w:cstheme="minorHAnsi"/>
                <w:b/>
                <w:sz w:val="20"/>
                <w:szCs w:val="20"/>
              </w:rPr>
              <w:t>de marzo</w:t>
            </w:r>
          </w:p>
          <w:p w:rsidR="00CF1779" w:rsidRDefault="00CF1779" w:rsidP="00E9580E">
            <w:pPr>
              <w:pStyle w:val="Prrafodelista"/>
              <w:numPr>
                <w:ilvl w:val="0"/>
                <w:numId w:val="12"/>
              </w:numPr>
              <w:jc w:val="both"/>
              <w:rPr>
                <w:rFonts w:cstheme="minorHAnsi"/>
                <w:b/>
                <w:sz w:val="20"/>
                <w:szCs w:val="20"/>
              </w:rPr>
            </w:pPr>
            <w:r>
              <w:rPr>
                <w:rFonts w:cstheme="minorHAnsi"/>
                <w:b/>
                <w:sz w:val="20"/>
                <w:szCs w:val="20"/>
              </w:rPr>
              <w:t>Realizar estas operaciones:</w:t>
            </w:r>
          </w:p>
          <w:p w:rsidR="00CF1779" w:rsidRPr="006C0682" w:rsidRDefault="00CF1779" w:rsidP="00E9580E">
            <w:pPr>
              <w:pStyle w:val="Prrafodelista"/>
              <w:jc w:val="both"/>
              <w:rPr>
                <w:rFonts w:cstheme="minorHAnsi"/>
                <w:bCs/>
                <w:sz w:val="20"/>
                <w:szCs w:val="20"/>
              </w:rPr>
            </w:pPr>
            <w:r w:rsidRPr="006C0682">
              <w:rPr>
                <w:rFonts w:cstheme="minorHAnsi"/>
                <w:bCs/>
                <w:sz w:val="20"/>
                <w:szCs w:val="20"/>
              </w:rPr>
              <w:t>84,26+35,18=</w:t>
            </w:r>
          </w:p>
          <w:p w:rsidR="00CF1779" w:rsidRPr="006C0682" w:rsidRDefault="00CF1779" w:rsidP="00E9580E">
            <w:pPr>
              <w:pStyle w:val="Prrafodelista"/>
              <w:jc w:val="both"/>
              <w:rPr>
                <w:rFonts w:cstheme="minorHAnsi"/>
                <w:bCs/>
                <w:sz w:val="20"/>
                <w:szCs w:val="20"/>
              </w:rPr>
            </w:pPr>
            <w:r w:rsidRPr="006C0682">
              <w:rPr>
                <w:rFonts w:cstheme="minorHAnsi"/>
                <w:bCs/>
                <w:sz w:val="20"/>
                <w:szCs w:val="20"/>
              </w:rPr>
              <w:t>63,74-26,55=</w:t>
            </w:r>
          </w:p>
          <w:p w:rsidR="00CF1779" w:rsidRPr="006C0682" w:rsidRDefault="00CF1779" w:rsidP="00E9580E">
            <w:pPr>
              <w:pStyle w:val="Prrafodelista"/>
              <w:jc w:val="both"/>
              <w:rPr>
                <w:rFonts w:cstheme="minorHAnsi"/>
                <w:bCs/>
                <w:sz w:val="20"/>
                <w:szCs w:val="20"/>
              </w:rPr>
            </w:pPr>
            <w:r w:rsidRPr="006C0682">
              <w:rPr>
                <w:rFonts w:cstheme="minorHAnsi"/>
                <w:bCs/>
                <w:sz w:val="20"/>
                <w:szCs w:val="20"/>
              </w:rPr>
              <w:t>14327x16=</w:t>
            </w:r>
          </w:p>
          <w:p w:rsidR="00CF1779" w:rsidRPr="006C0682" w:rsidRDefault="00CF1779" w:rsidP="00E9580E">
            <w:pPr>
              <w:pStyle w:val="Prrafodelista"/>
              <w:jc w:val="both"/>
              <w:rPr>
                <w:rFonts w:cstheme="minorHAnsi"/>
                <w:bCs/>
                <w:sz w:val="20"/>
                <w:szCs w:val="20"/>
              </w:rPr>
            </w:pPr>
            <w:r w:rsidRPr="006C0682">
              <w:rPr>
                <w:rFonts w:cstheme="minorHAnsi"/>
                <w:bCs/>
                <w:sz w:val="20"/>
                <w:szCs w:val="20"/>
              </w:rPr>
              <w:t>70638x243=</w:t>
            </w:r>
          </w:p>
          <w:p w:rsidR="00CF1779" w:rsidRPr="00B0046A" w:rsidRDefault="00CF1779" w:rsidP="00E9580E">
            <w:pPr>
              <w:pStyle w:val="Prrafodelista"/>
              <w:jc w:val="both"/>
              <w:rPr>
                <w:rFonts w:cstheme="minorHAnsi"/>
                <w:b/>
                <w:sz w:val="20"/>
                <w:szCs w:val="20"/>
              </w:rPr>
            </w:pPr>
            <w:r w:rsidRPr="006C0682">
              <w:rPr>
                <w:rFonts w:cstheme="minorHAnsi"/>
                <w:bCs/>
                <w:sz w:val="20"/>
                <w:szCs w:val="20"/>
              </w:rPr>
              <w:t>2435:5=</w:t>
            </w:r>
          </w:p>
        </w:tc>
      </w:tr>
      <w:tr w:rsidR="00CF1779" w:rsidRPr="00B0046A" w:rsidTr="00436126">
        <w:trPr>
          <w:trHeight w:val="505"/>
        </w:trPr>
        <w:tc>
          <w:tcPr>
            <w:tcW w:w="1809" w:type="dxa"/>
            <w:vMerge/>
            <w:shd w:val="clear" w:color="auto" w:fill="8EAADB" w:themeFill="accent1" w:themeFillTint="99"/>
          </w:tcPr>
          <w:p w:rsidR="00CF1779" w:rsidRPr="00B0046A" w:rsidRDefault="00CF1779" w:rsidP="002D530E">
            <w:pPr>
              <w:jc w:val="both"/>
              <w:rPr>
                <w:rFonts w:cstheme="minorHAnsi"/>
                <w:b/>
                <w:bCs/>
                <w:sz w:val="20"/>
                <w:szCs w:val="20"/>
              </w:rPr>
            </w:pPr>
          </w:p>
        </w:tc>
        <w:tc>
          <w:tcPr>
            <w:tcW w:w="8330" w:type="dxa"/>
            <w:shd w:val="clear" w:color="auto" w:fill="FFFFFF" w:themeFill="background1"/>
          </w:tcPr>
          <w:p w:rsidR="00CF1779" w:rsidRPr="00B0046A" w:rsidRDefault="00CF1779" w:rsidP="001C41E8">
            <w:pPr>
              <w:jc w:val="both"/>
              <w:rPr>
                <w:rFonts w:cstheme="minorHAnsi"/>
                <w:b/>
                <w:sz w:val="20"/>
                <w:szCs w:val="20"/>
              </w:rPr>
            </w:pPr>
            <w:r>
              <w:rPr>
                <w:rFonts w:cstheme="minorHAnsi"/>
                <w:b/>
                <w:sz w:val="20"/>
                <w:szCs w:val="20"/>
              </w:rPr>
              <w:t>Martes 24</w:t>
            </w:r>
            <w:r w:rsidRPr="00B0046A">
              <w:rPr>
                <w:rFonts w:cstheme="minorHAnsi"/>
                <w:b/>
                <w:sz w:val="20"/>
                <w:szCs w:val="20"/>
              </w:rPr>
              <w:t xml:space="preserve"> de marzo</w:t>
            </w:r>
          </w:p>
          <w:p w:rsidR="00CF1779" w:rsidRPr="0061176B" w:rsidRDefault="00CF1779" w:rsidP="0061176B">
            <w:pPr>
              <w:pStyle w:val="Prrafodelista"/>
              <w:numPr>
                <w:ilvl w:val="0"/>
                <w:numId w:val="13"/>
              </w:numPr>
              <w:jc w:val="both"/>
              <w:rPr>
                <w:rFonts w:cstheme="minorHAnsi"/>
                <w:b/>
                <w:bCs/>
                <w:sz w:val="20"/>
                <w:szCs w:val="20"/>
              </w:rPr>
            </w:pPr>
            <w:r w:rsidRPr="00E9580E">
              <w:rPr>
                <w:b/>
                <w:bCs/>
              </w:rPr>
              <w:t>Repasar</w:t>
            </w:r>
            <w:r>
              <w:rPr>
                <w:b/>
                <w:bCs/>
              </w:rPr>
              <w:t xml:space="preserve"> con este vídeo </w:t>
            </w:r>
            <w:hyperlink r:id="rId5" w:history="1">
              <w:r w:rsidRPr="002F16D7">
                <w:rPr>
                  <w:rStyle w:val="Hipervnculo"/>
                </w:rPr>
                <w:t>https://www.youtube.com/watch?v=BO1NeHW8AeI</w:t>
              </w:r>
            </w:hyperlink>
            <w:r>
              <w:t xml:space="preserve"> (Matemáticas-comparación de números decimales-</w:t>
            </w:r>
            <w:proofErr w:type="spellStart"/>
            <w:r>
              <w:t>Ed.Primaria</w:t>
            </w:r>
            <w:proofErr w:type="spellEnd"/>
            <w:r>
              <w:t>)</w:t>
            </w:r>
          </w:p>
          <w:p w:rsidR="00CF1779" w:rsidRPr="00B0046A" w:rsidRDefault="00CF1779" w:rsidP="0061176B">
            <w:pPr>
              <w:pStyle w:val="Prrafodelista"/>
              <w:numPr>
                <w:ilvl w:val="0"/>
                <w:numId w:val="13"/>
              </w:numPr>
              <w:jc w:val="both"/>
              <w:rPr>
                <w:rFonts w:cstheme="minorHAnsi"/>
                <w:b/>
                <w:bCs/>
                <w:sz w:val="20"/>
                <w:szCs w:val="20"/>
              </w:rPr>
            </w:pPr>
            <w:proofErr w:type="spellStart"/>
            <w:r>
              <w:t>Pág</w:t>
            </w:r>
            <w:proofErr w:type="spellEnd"/>
            <w:r>
              <w:t xml:space="preserve"> 150. Actividades 1 y 2.</w:t>
            </w:r>
          </w:p>
        </w:tc>
      </w:tr>
      <w:tr w:rsidR="00CF1779" w:rsidRPr="00B0046A" w:rsidTr="00CF1779">
        <w:trPr>
          <w:trHeight w:val="3051"/>
        </w:trPr>
        <w:tc>
          <w:tcPr>
            <w:tcW w:w="1809" w:type="dxa"/>
            <w:vMerge/>
            <w:tcBorders>
              <w:bottom w:val="single" w:sz="4" w:space="0" w:color="auto"/>
            </w:tcBorders>
            <w:shd w:val="clear" w:color="auto" w:fill="8EAADB" w:themeFill="accent1" w:themeFillTint="99"/>
          </w:tcPr>
          <w:p w:rsidR="00CF1779" w:rsidRPr="00B0046A" w:rsidRDefault="00CF1779" w:rsidP="002D530E">
            <w:pPr>
              <w:jc w:val="both"/>
              <w:rPr>
                <w:rFonts w:cstheme="minorHAnsi"/>
                <w:b/>
                <w:bCs/>
                <w:sz w:val="20"/>
                <w:szCs w:val="20"/>
              </w:rPr>
            </w:pPr>
          </w:p>
        </w:tc>
        <w:tc>
          <w:tcPr>
            <w:tcW w:w="8330" w:type="dxa"/>
            <w:tcBorders>
              <w:bottom w:val="single" w:sz="4" w:space="0" w:color="auto"/>
            </w:tcBorders>
            <w:shd w:val="clear" w:color="auto" w:fill="FFFFFF" w:themeFill="background1"/>
          </w:tcPr>
          <w:p w:rsidR="00CF1779" w:rsidRPr="00B0046A" w:rsidRDefault="00CF1779" w:rsidP="001C41E8">
            <w:pPr>
              <w:jc w:val="both"/>
              <w:rPr>
                <w:rFonts w:cstheme="minorHAnsi"/>
                <w:b/>
                <w:sz w:val="20"/>
                <w:szCs w:val="20"/>
              </w:rPr>
            </w:pPr>
            <w:r>
              <w:rPr>
                <w:rFonts w:cstheme="minorHAnsi"/>
                <w:b/>
                <w:sz w:val="20"/>
                <w:szCs w:val="20"/>
              </w:rPr>
              <w:t>Miércoles 25</w:t>
            </w:r>
            <w:r w:rsidRPr="00B0046A">
              <w:rPr>
                <w:rFonts w:cstheme="minorHAnsi"/>
                <w:b/>
                <w:sz w:val="20"/>
                <w:szCs w:val="20"/>
              </w:rPr>
              <w:t xml:space="preserve"> de marzo</w:t>
            </w:r>
          </w:p>
          <w:p w:rsidR="00CF1779" w:rsidRPr="00B0046A" w:rsidRDefault="00CF1779" w:rsidP="001C41E8">
            <w:pPr>
              <w:jc w:val="both"/>
              <w:rPr>
                <w:rFonts w:cstheme="minorHAnsi"/>
                <w:b/>
                <w:bCs/>
                <w:sz w:val="20"/>
                <w:szCs w:val="20"/>
              </w:rPr>
            </w:pPr>
            <w:r w:rsidRPr="00B0046A">
              <w:rPr>
                <w:rFonts w:cstheme="minorHAnsi"/>
                <w:b/>
                <w:bCs/>
                <w:sz w:val="20"/>
                <w:szCs w:val="20"/>
              </w:rPr>
              <w:t xml:space="preserve">Unidad 10 </w:t>
            </w:r>
          </w:p>
          <w:p w:rsidR="00CF1779" w:rsidRPr="00B0046A" w:rsidRDefault="00CF1779" w:rsidP="001C41E8">
            <w:pPr>
              <w:jc w:val="both"/>
              <w:rPr>
                <w:rFonts w:cstheme="minorHAnsi"/>
                <w:b/>
                <w:bCs/>
                <w:sz w:val="20"/>
                <w:szCs w:val="20"/>
              </w:rPr>
            </w:pPr>
          </w:p>
          <w:p w:rsidR="00CF1779" w:rsidRPr="00B0046A" w:rsidRDefault="00CF1779" w:rsidP="005F4670">
            <w:pPr>
              <w:pStyle w:val="Prrafodelista"/>
              <w:numPr>
                <w:ilvl w:val="0"/>
                <w:numId w:val="13"/>
              </w:numPr>
              <w:jc w:val="both"/>
              <w:rPr>
                <w:rFonts w:cstheme="minorHAnsi"/>
                <w:sz w:val="20"/>
                <w:szCs w:val="20"/>
              </w:rPr>
            </w:pPr>
            <w:r>
              <w:rPr>
                <w:rFonts w:cstheme="minorHAnsi"/>
                <w:b/>
                <w:bCs/>
                <w:sz w:val="20"/>
                <w:szCs w:val="20"/>
              </w:rPr>
              <w:t xml:space="preserve">Repaso </w:t>
            </w:r>
            <w:r w:rsidRPr="00B0046A">
              <w:rPr>
                <w:rFonts w:cstheme="minorHAnsi"/>
                <w:b/>
                <w:bCs/>
                <w:sz w:val="20"/>
                <w:szCs w:val="20"/>
              </w:rPr>
              <w:t xml:space="preserve">suma y resta de números decimales </w:t>
            </w:r>
            <w:hyperlink r:id="rId6" w:history="1">
              <w:r w:rsidRPr="00B0046A">
                <w:rPr>
                  <w:rStyle w:val="Hipervnculo"/>
                  <w:rFonts w:cstheme="minorHAnsi"/>
                  <w:sz w:val="20"/>
                  <w:szCs w:val="20"/>
                </w:rPr>
                <w:t>https://www.youtube.com/watch?v=A5yXjDNkBYI</w:t>
              </w:r>
            </w:hyperlink>
            <w:r w:rsidRPr="00B0046A">
              <w:rPr>
                <w:rFonts w:cstheme="minorHAnsi"/>
                <w:sz w:val="20"/>
                <w:szCs w:val="20"/>
              </w:rPr>
              <w:t xml:space="preserve"> (La </w:t>
            </w:r>
            <w:proofErr w:type="spellStart"/>
            <w:r w:rsidRPr="00B0046A">
              <w:rPr>
                <w:rFonts w:cstheme="minorHAnsi"/>
                <w:sz w:val="20"/>
                <w:szCs w:val="20"/>
              </w:rPr>
              <w:t>eduteca</w:t>
            </w:r>
            <w:proofErr w:type="spellEnd"/>
            <w:r w:rsidRPr="00B0046A">
              <w:rPr>
                <w:rFonts w:cstheme="minorHAnsi"/>
                <w:sz w:val="20"/>
                <w:szCs w:val="20"/>
              </w:rPr>
              <w:t>-suma y resta de números decimales)</w:t>
            </w:r>
          </w:p>
          <w:p w:rsidR="00CF1779" w:rsidRDefault="00CF1779" w:rsidP="00E9580E">
            <w:pPr>
              <w:pStyle w:val="Prrafodelista"/>
              <w:numPr>
                <w:ilvl w:val="0"/>
                <w:numId w:val="3"/>
              </w:numPr>
              <w:spacing w:line="256" w:lineRule="auto"/>
              <w:jc w:val="both"/>
              <w:rPr>
                <w:rFonts w:cstheme="minorHAnsi"/>
                <w:sz w:val="20"/>
                <w:szCs w:val="20"/>
              </w:rPr>
            </w:pPr>
            <w:proofErr w:type="spellStart"/>
            <w:r>
              <w:rPr>
                <w:rFonts w:cstheme="minorHAnsi"/>
                <w:sz w:val="20"/>
                <w:szCs w:val="20"/>
              </w:rPr>
              <w:t>Pág</w:t>
            </w:r>
            <w:proofErr w:type="spellEnd"/>
            <w:r>
              <w:rPr>
                <w:rFonts w:cstheme="minorHAnsi"/>
                <w:sz w:val="20"/>
                <w:szCs w:val="20"/>
              </w:rPr>
              <w:t xml:space="preserve"> 150. Actividad 3.</w:t>
            </w:r>
          </w:p>
          <w:p w:rsidR="00CF1779" w:rsidRPr="006C0682" w:rsidRDefault="00CF1779" w:rsidP="00E9580E">
            <w:pPr>
              <w:pStyle w:val="Prrafodelista"/>
              <w:numPr>
                <w:ilvl w:val="0"/>
                <w:numId w:val="3"/>
              </w:numPr>
              <w:spacing w:line="256" w:lineRule="auto"/>
              <w:jc w:val="both"/>
              <w:rPr>
                <w:rFonts w:cstheme="minorHAnsi"/>
                <w:sz w:val="20"/>
                <w:szCs w:val="20"/>
              </w:rPr>
            </w:pPr>
            <w:r w:rsidRPr="006C0682">
              <w:rPr>
                <w:b/>
                <w:bCs/>
              </w:rPr>
              <w:t>Multiplicación de un número natural por un número decimal.</w:t>
            </w:r>
            <w:r>
              <w:t xml:space="preserve"> </w:t>
            </w:r>
            <w:hyperlink r:id="rId7" w:history="1">
              <w:r w:rsidRPr="002F16D7">
                <w:rPr>
                  <w:rStyle w:val="Hipervnculo"/>
                </w:rPr>
                <w:t>https://www.youtube.com/watch?v=QlMARbtoUTs</w:t>
              </w:r>
            </w:hyperlink>
            <w:r>
              <w:t xml:space="preserve"> (Matemáticas- Multiplicación de un número decimal por un número natural-</w:t>
            </w:r>
            <w:proofErr w:type="spellStart"/>
            <w:r>
              <w:t>Ed.Primaria</w:t>
            </w:r>
            <w:proofErr w:type="spellEnd"/>
            <w:r>
              <w:t>).</w:t>
            </w:r>
          </w:p>
          <w:p w:rsidR="00CF1779" w:rsidRPr="00B0046A" w:rsidRDefault="00CF1779" w:rsidP="00E9580E">
            <w:pPr>
              <w:pStyle w:val="Prrafodelista"/>
              <w:numPr>
                <w:ilvl w:val="0"/>
                <w:numId w:val="3"/>
              </w:numPr>
              <w:spacing w:line="256" w:lineRule="auto"/>
              <w:jc w:val="both"/>
              <w:rPr>
                <w:rFonts w:cstheme="minorHAnsi"/>
                <w:sz w:val="20"/>
                <w:szCs w:val="20"/>
              </w:rPr>
            </w:pPr>
            <w:proofErr w:type="spellStart"/>
            <w:r>
              <w:rPr>
                <w:b/>
                <w:bCs/>
              </w:rPr>
              <w:t>Pág</w:t>
            </w:r>
            <w:proofErr w:type="spellEnd"/>
            <w:r>
              <w:rPr>
                <w:b/>
                <w:bCs/>
              </w:rPr>
              <w:t xml:space="preserve"> 146.</w:t>
            </w:r>
            <w:r w:rsidRPr="006C0682">
              <w:t>Actividad 1.</w:t>
            </w:r>
          </w:p>
        </w:tc>
      </w:tr>
      <w:tr w:rsidR="002155CD" w:rsidRPr="00B0046A" w:rsidTr="002155CD">
        <w:trPr>
          <w:trHeight w:val="1410"/>
        </w:trPr>
        <w:tc>
          <w:tcPr>
            <w:tcW w:w="1809" w:type="dxa"/>
            <w:shd w:val="clear" w:color="auto" w:fill="A8D08D" w:themeFill="accent6" w:themeFillTint="99"/>
          </w:tcPr>
          <w:p w:rsidR="002155CD" w:rsidRPr="00B0046A" w:rsidRDefault="002155CD" w:rsidP="002D530E">
            <w:pPr>
              <w:jc w:val="both"/>
              <w:rPr>
                <w:rFonts w:cstheme="minorHAnsi"/>
                <w:b/>
                <w:bCs/>
                <w:sz w:val="20"/>
                <w:szCs w:val="20"/>
              </w:rPr>
            </w:pPr>
            <w:r w:rsidRPr="00B0046A">
              <w:rPr>
                <w:rFonts w:cstheme="minorHAnsi"/>
                <w:b/>
                <w:bCs/>
                <w:sz w:val="20"/>
                <w:szCs w:val="20"/>
              </w:rPr>
              <w:t>CIENCIAS DE LA NATURALEZA</w:t>
            </w:r>
          </w:p>
        </w:tc>
        <w:tc>
          <w:tcPr>
            <w:tcW w:w="8330" w:type="dxa"/>
            <w:shd w:val="clear" w:color="auto" w:fill="FFFFFF" w:themeFill="background1"/>
          </w:tcPr>
          <w:p w:rsidR="002155CD" w:rsidRDefault="002155CD" w:rsidP="005F4670">
            <w:pPr>
              <w:jc w:val="both"/>
              <w:rPr>
                <w:rFonts w:cstheme="minorHAnsi"/>
                <w:b/>
                <w:sz w:val="20"/>
                <w:szCs w:val="20"/>
              </w:rPr>
            </w:pPr>
            <w:r>
              <w:rPr>
                <w:rFonts w:cstheme="minorHAnsi"/>
                <w:b/>
                <w:sz w:val="20"/>
                <w:szCs w:val="20"/>
              </w:rPr>
              <w:t>Lunes 23, marte 24 y miércoles 26 de</w:t>
            </w:r>
            <w:r w:rsidRPr="00B0046A">
              <w:rPr>
                <w:rFonts w:cstheme="minorHAnsi"/>
                <w:b/>
                <w:sz w:val="20"/>
                <w:szCs w:val="20"/>
              </w:rPr>
              <w:t xml:space="preserve"> marzo de 2020</w:t>
            </w:r>
          </w:p>
          <w:p w:rsidR="002155CD" w:rsidRDefault="002155CD" w:rsidP="005F4670">
            <w:pPr>
              <w:jc w:val="both"/>
              <w:rPr>
                <w:rFonts w:cstheme="minorHAnsi"/>
                <w:b/>
                <w:sz w:val="20"/>
                <w:szCs w:val="20"/>
              </w:rPr>
            </w:pPr>
            <w:r>
              <w:rPr>
                <w:rFonts w:cstheme="minorHAnsi"/>
                <w:b/>
                <w:sz w:val="20"/>
                <w:szCs w:val="20"/>
              </w:rPr>
              <w:t>Unidad 6. Los animales y las plantas en la naturaleza.</w:t>
            </w:r>
          </w:p>
          <w:p w:rsidR="002155CD" w:rsidRDefault="002155CD" w:rsidP="005F4670">
            <w:pPr>
              <w:jc w:val="both"/>
              <w:rPr>
                <w:rFonts w:cstheme="minorHAnsi"/>
                <w:b/>
                <w:sz w:val="20"/>
                <w:szCs w:val="20"/>
              </w:rPr>
            </w:pPr>
          </w:p>
          <w:p w:rsidR="002155CD" w:rsidRPr="002155CD" w:rsidRDefault="002155CD" w:rsidP="002155CD">
            <w:pPr>
              <w:pStyle w:val="Prrafodelista"/>
              <w:numPr>
                <w:ilvl w:val="0"/>
                <w:numId w:val="21"/>
              </w:numPr>
              <w:jc w:val="both"/>
              <w:rPr>
                <w:rFonts w:cstheme="minorHAnsi"/>
                <w:b/>
                <w:sz w:val="20"/>
                <w:szCs w:val="20"/>
              </w:rPr>
            </w:pPr>
            <w:r>
              <w:rPr>
                <w:rFonts w:cstheme="minorHAnsi"/>
                <w:b/>
                <w:sz w:val="20"/>
                <w:szCs w:val="20"/>
              </w:rPr>
              <w:t xml:space="preserve">Leer </w:t>
            </w:r>
            <w:proofErr w:type="spellStart"/>
            <w:r>
              <w:rPr>
                <w:rFonts w:cstheme="minorHAnsi"/>
                <w:b/>
                <w:sz w:val="20"/>
                <w:szCs w:val="20"/>
              </w:rPr>
              <w:t>pág</w:t>
            </w:r>
            <w:proofErr w:type="spellEnd"/>
            <w:r>
              <w:rPr>
                <w:rFonts w:cstheme="minorHAnsi"/>
                <w:b/>
                <w:sz w:val="20"/>
                <w:szCs w:val="20"/>
              </w:rPr>
              <w:t xml:space="preserve"> 74 y responder de forma oral a las preguntas de la </w:t>
            </w:r>
            <w:proofErr w:type="spellStart"/>
            <w:r>
              <w:rPr>
                <w:rFonts w:cstheme="minorHAnsi"/>
                <w:b/>
                <w:sz w:val="20"/>
                <w:szCs w:val="20"/>
              </w:rPr>
              <w:t>pág</w:t>
            </w:r>
            <w:proofErr w:type="spellEnd"/>
            <w:r>
              <w:rPr>
                <w:rFonts w:cstheme="minorHAnsi"/>
                <w:b/>
                <w:sz w:val="20"/>
                <w:szCs w:val="20"/>
              </w:rPr>
              <w:t xml:space="preserve"> 75.</w:t>
            </w:r>
          </w:p>
          <w:p w:rsidR="002155CD" w:rsidRPr="002155CD" w:rsidRDefault="002155CD" w:rsidP="002155CD">
            <w:pPr>
              <w:pStyle w:val="Prrafodelista"/>
              <w:numPr>
                <w:ilvl w:val="0"/>
                <w:numId w:val="21"/>
              </w:numPr>
              <w:jc w:val="both"/>
              <w:rPr>
                <w:rFonts w:cstheme="minorHAnsi"/>
                <w:b/>
                <w:sz w:val="20"/>
                <w:szCs w:val="20"/>
              </w:rPr>
            </w:pPr>
            <w:r>
              <w:rPr>
                <w:rFonts w:cstheme="minorHAnsi"/>
                <w:b/>
                <w:sz w:val="20"/>
                <w:szCs w:val="20"/>
              </w:rPr>
              <w:t>Leer y estudiar páginas 76 y 77.</w:t>
            </w:r>
          </w:p>
          <w:p w:rsidR="002155CD" w:rsidRDefault="002155CD" w:rsidP="00A7037B">
            <w:pPr>
              <w:pStyle w:val="Prrafodelista"/>
              <w:numPr>
                <w:ilvl w:val="0"/>
                <w:numId w:val="21"/>
              </w:numPr>
              <w:jc w:val="both"/>
              <w:rPr>
                <w:rFonts w:cstheme="minorHAnsi"/>
                <w:b/>
                <w:sz w:val="20"/>
                <w:szCs w:val="20"/>
              </w:rPr>
            </w:pPr>
            <w:proofErr w:type="spellStart"/>
            <w:r>
              <w:rPr>
                <w:rFonts w:cstheme="minorHAnsi"/>
                <w:b/>
                <w:sz w:val="20"/>
                <w:szCs w:val="20"/>
              </w:rPr>
              <w:t>Pág</w:t>
            </w:r>
            <w:proofErr w:type="spellEnd"/>
            <w:r>
              <w:rPr>
                <w:rFonts w:cstheme="minorHAnsi"/>
                <w:b/>
                <w:sz w:val="20"/>
                <w:szCs w:val="20"/>
              </w:rPr>
              <w:t xml:space="preserve"> 86 Actividad 1 y 2.</w:t>
            </w:r>
          </w:p>
          <w:p w:rsidR="002155CD" w:rsidRPr="002155CD" w:rsidRDefault="002155CD" w:rsidP="002155CD">
            <w:pPr>
              <w:pStyle w:val="Prrafodelista"/>
              <w:jc w:val="both"/>
              <w:rPr>
                <w:rFonts w:cstheme="minorHAnsi"/>
                <w:b/>
                <w:sz w:val="20"/>
                <w:szCs w:val="20"/>
              </w:rPr>
            </w:pPr>
          </w:p>
        </w:tc>
      </w:tr>
      <w:tr w:rsidR="002155CD" w:rsidRPr="00B0046A" w:rsidTr="002155CD">
        <w:trPr>
          <w:trHeight w:val="1931"/>
        </w:trPr>
        <w:tc>
          <w:tcPr>
            <w:tcW w:w="1809" w:type="dxa"/>
            <w:shd w:val="clear" w:color="auto" w:fill="CC99FF"/>
          </w:tcPr>
          <w:p w:rsidR="002155CD" w:rsidRPr="00B0046A" w:rsidRDefault="002155CD" w:rsidP="002D530E">
            <w:pPr>
              <w:jc w:val="both"/>
              <w:rPr>
                <w:rFonts w:cstheme="minorHAnsi"/>
                <w:b/>
                <w:bCs/>
                <w:sz w:val="20"/>
                <w:szCs w:val="20"/>
              </w:rPr>
            </w:pPr>
            <w:r w:rsidRPr="00B0046A">
              <w:rPr>
                <w:rFonts w:cstheme="minorHAnsi"/>
                <w:b/>
                <w:bCs/>
                <w:sz w:val="20"/>
                <w:szCs w:val="20"/>
              </w:rPr>
              <w:t>CIENCIAS SOCIALES</w:t>
            </w:r>
          </w:p>
        </w:tc>
        <w:tc>
          <w:tcPr>
            <w:tcW w:w="8330" w:type="dxa"/>
            <w:shd w:val="clear" w:color="auto" w:fill="FFFFFF" w:themeFill="background1"/>
          </w:tcPr>
          <w:p w:rsidR="002155CD" w:rsidRPr="00B0046A" w:rsidRDefault="002155CD" w:rsidP="008F3DF1">
            <w:pPr>
              <w:jc w:val="both"/>
              <w:rPr>
                <w:rFonts w:cstheme="minorHAnsi"/>
                <w:b/>
                <w:color w:val="FF0000"/>
                <w:sz w:val="20"/>
                <w:szCs w:val="20"/>
              </w:rPr>
            </w:pPr>
            <w:r>
              <w:rPr>
                <w:rFonts w:cstheme="minorHAnsi"/>
                <w:b/>
                <w:sz w:val="20"/>
                <w:szCs w:val="20"/>
              </w:rPr>
              <w:t xml:space="preserve">Lunes 23, martes 24 y miércoles 25 </w:t>
            </w:r>
            <w:r w:rsidRPr="00B0046A">
              <w:rPr>
                <w:rFonts w:cstheme="minorHAnsi"/>
                <w:b/>
                <w:sz w:val="20"/>
                <w:szCs w:val="20"/>
              </w:rPr>
              <w:t>de marzo de 2020</w:t>
            </w:r>
            <w:r w:rsidRPr="00B0046A">
              <w:rPr>
                <w:rFonts w:cstheme="minorHAnsi"/>
                <w:b/>
                <w:color w:val="FF0000"/>
                <w:sz w:val="20"/>
                <w:szCs w:val="20"/>
              </w:rPr>
              <w:t xml:space="preserve"> </w:t>
            </w:r>
          </w:p>
          <w:p w:rsidR="002155CD" w:rsidRDefault="002155CD" w:rsidP="008F3DF1">
            <w:pPr>
              <w:jc w:val="both"/>
              <w:rPr>
                <w:rFonts w:cstheme="minorHAnsi"/>
                <w:b/>
                <w:sz w:val="20"/>
                <w:szCs w:val="20"/>
              </w:rPr>
            </w:pPr>
            <w:r w:rsidRPr="002155CD">
              <w:rPr>
                <w:rFonts w:cstheme="minorHAnsi"/>
                <w:b/>
                <w:sz w:val="20"/>
                <w:szCs w:val="20"/>
              </w:rPr>
              <w:t>Unidad 5. El relieve de España</w:t>
            </w:r>
          </w:p>
          <w:p w:rsidR="002155CD" w:rsidRDefault="002155CD" w:rsidP="008F3DF1">
            <w:pPr>
              <w:jc w:val="both"/>
              <w:rPr>
                <w:rFonts w:cstheme="minorHAnsi"/>
                <w:b/>
                <w:sz w:val="20"/>
                <w:szCs w:val="20"/>
              </w:rPr>
            </w:pPr>
          </w:p>
          <w:p w:rsidR="002155CD" w:rsidRDefault="002155CD" w:rsidP="002155CD">
            <w:pPr>
              <w:pStyle w:val="Prrafodelista"/>
              <w:numPr>
                <w:ilvl w:val="0"/>
                <w:numId w:val="22"/>
              </w:numPr>
              <w:jc w:val="both"/>
              <w:rPr>
                <w:rFonts w:cstheme="minorHAnsi"/>
                <w:b/>
                <w:sz w:val="20"/>
                <w:szCs w:val="20"/>
              </w:rPr>
            </w:pPr>
            <w:r>
              <w:rPr>
                <w:rFonts w:cstheme="minorHAnsi"/>
                <w:b/>
                <w:sz w:val="20"/>
                <w:szCs w:val="20"/>
              </w:rPr>
              <w:t xml:space="preserve">Leer </w:t>
            </w:r>
            <w:proofErr w:type="spellStart"/>
            <w:r>
              <w:rPr>
                <w:rFonts w:cstheme="minorHAnsi"/>
                <w:b/>
                <w:sz w:val="20"/>
                <w:szCs w:val="20"/>
              </w:rPr>
              <w:t>pág</w:t>
            </w:r>
            <w:proofErr w:type="spellEnd"/>
            <w:r>
              <w:rPr>
                <w:rFonts w:cstheme="minorHAnsi"/>
                <w:b/>
                <w:sz w:val="20"/>
                <w:szCs w:val="20"/>
              </w:rPr>
              <w:t xml:space="preserve"> 58 y responder de forma oral a las preguntas de la pág. 59.</w:t>
            </w:r>
          </w:p>
          <w:p w:rsidR="002155CD" w:rsidRDefault="002155CD" w:rsidP="002155CD">
            <w:pPr>
              <w:pStyle w:val="Prrafodelista"/>
              <w:numPr>
                <w:ilvl w:val="0"/>
                <w:numId w:val="22"/>
              </w:numPr>
              <w:jc w:val="both"/>
              <w:rPr>
                <w:rFonts w:cstheme="minorHAnsi"/>
                <w:b/>
                <w:sz w:val="20"/>
                <w:szCs w:val="20"/>
              </w:rPr>
            </w:pPr>
            <w:r>
              <w:rPr>
                <w:rFonts w:cstheme="minorHAnsi"/>
                <w:b/>
                <w:sz w:val="20"/>
                <w:szCs w:val="20"/>
              </w:rPr>
              <w:t xml:space="preserve">Leer y estudiar </w:t>
            </w:r>
            <w:proofErr w:type="spellStart"/>
            <w:r>
              <w:rPr>
                <w:rFonts w:cstheme="minorHAnsi"/>
                <w:b/>
                <w:sz w:val="20"/>
                <w:szCs w:val="20"/>
              </w:rPr>
              <w:t>pág</w:t>
            </w:r>
            <w:proofErr w:type="spellEnd"/>
            <w:r>
              <w:rPr>
                <w:rFonts w:cstheme="minorHAnsi"/>
                <w:b/>
                <w:sz w:val="20"/>
                <w:szCs w:val="20"/>
              </w:rPr>
              <w:t xml:space="preserve"> 60 y 61 “Las formas del relieve”. Hacer actividad 3.</w:t>
            </w:r>
          </w:p>
          <w:p w:rsidR="002155CD" w:rsidRPr="002155CD" w:rsidRDefault="002155CD" w:rsidP="00A83FDC">
            <w:pPr>
              <w:pStyle w:val="Prrafodelista"/>
              <w:numPr>
                <w:ilvl w:val="0"/>
                <w:numId w:val="22"/>
              </w:numPr>
              <w:jc w:val="both"/>
              <w:rPr>
                <w:rFonts w:cstheme="minorHAnsi"/>
                <w:b/>
                <w:sz w:val="20"/>
                <w:szCs w:val="20"/>
              </w:rPr>
            </w:pPr>
            <w:r>
              <w:rPr>
                <w:rFonts w:cstheme="minorHAnsi"/>
                <w:b/>
                <w:sz w:val="20"/>
                <w:szCs w:val="20"/>
              </w:rPr>
              <w:t xml:space="preserve">Leer y estudiar </w:t>
            </w:r>
            <w:proofErr w:type="spellStart"/>
            <w:r>
              <w:rPr>
                <w:rFonts w:cstheme="minorHAnsi"/>
                <w:b/>
                <w:sz w:val="20"/>
                <w:szCs w:val="20"/>
              </w:rPr>
              <w:t>pág</w:t>
            </w:r>
            <w:proofErr w:type="spellEnd"/>
            <w:r>
              <w:rPr>
                <w:rFonts w:cstheme="minorHAnsi"/>
                <w:b/>
                <w:sz w:val="20"/>
                <w:szCs w:val="20"/>
              </w:rPr>
              <w:t xml:space="preserve"> 62 y 63 “La meseta y las montañas que la rodean”. Hacer actividades 2 y 3.</w:t>
            </w:r>
          </w:p>
        </w:tc>
      </w:tr>
      <w:tr w:rsidR="002D530E" w:rsidRPr="00B0046A" w:rsidTr="000E4ED9">
        <w:tc>
          <w:tcPr>
            <w:tcW w:w="1809" w:type="dxa"/>
            <w:shd w:val="clear" w:color="auto" w:fill="FFD966" w:themeFill="accent4" w:themeFillTint="99"/>
          </w:tcPr>
          <w:p w:rsidR="002D530E" w:rsidRPr="00B0046A" w:rsidRDefault="002D530E" w:rsidP="002D530E">
            <w:pPr>
              <w:jc w:val="both"/>
              <w:rPr>
                <w:rFonts w:cstheme="minorHAnsi"/>
                <w:b/>
                <w:bCs/>
                <w:sz w:val="20"/>
                <w:szCs w:val="20"/>
              </w:rPr>
            </w:pPr>
            <w:r w:rsidRPr="00B0046A">
              <w:rPr>
                <w:rFonts w:cstheme="minorHAnsi"/>
                <w:b/>
                <w:bCs/>
                <w:sz w:val="20"/>
                <w:szCs w:val="20"/>
              </w:rPr>
              <w:t>INGLÉS</w:t>
            </w:r>
            <w:r w:rsidR="00563394" w:rsidRPr="00B0046A">
              <w:rPr>
                <w:rFonts w:cstheme="minorHAnsi"/>
                <w:sz w:val="20"/>
                <w:szCs w:val="20"/>
              </w:rPr>
              <w:t xml:space="preserve"> </w:t>
            </w:r>
          </w:p>
          <w:p w:rsidR="000E4ED9" w:rsidRPr="00B0046A" w:rsidRDefault="000E4ED9" w:rsidP="002D530E">
            <w:pPr>
              <w:jc w:val="both"/>
              <w:rPr>
                <w:rFonts w:cstheme="minorHAnsi"/>
                <w:sz w:val="20"/>
                <w:szCs w:val="20"/>
              </w:rPr>
            </w:pPr>
            <w:r w:rsidRPr="00B0046A">
              <w:rPr>
                <w:rFonts w:cstheme="minorHAnsi"/>
                <w:sz w:val="20"/>
                <w:szCs w:val="20"/>
              </w:rPr>
              <w:t>Con este enlace se puede jugar y repasar vocabulario y estructuras:</w:t>
            </w:r>
            <w:hyperlink r:id="rId8" w:history="1">
              <w:r w:rsidRPr="00B0046A">
                <w:rPr>
                  <w:rStyle w:val="Hipervnculo"/>
                  <w:rFonts w:cstheme="minorHAnsi"/>
                  <w:sz w:val="20"/>
                  <w:szCs w:val="20"/>
                </w:rPr>
                <w:t>https://learnenglishkids.britishcouncil.org/grammar-vocabulary</w:t>
              </w:r>
            </w:hyperlink>
          </w:p>
        </w:tc>
        <w:tc>
          <w:tcPr>
            <w:tcW w:w="8330" w:type="dxa"/>
            <w:shd w:val="clear" w:color="auto" w:fill="FFFFFF" w:themeFill="background1"/>
          </w:tcPr>
          <w:p w:rsidR="00CF1779" w:rsidRPr="00CF1779" w:rsidRDefault="00CF1779" w:rsidP="00CF1779">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eastAsia="Helvetica Neue" w:hAnsiTheme="minorHAnsi" w:cstheme="minorHAnsi"/>
                <w:b/>
                <w:bCs/>
                <w:color w:val="454545"/>
                <w:sz w:val="20"/>
                <w:szCs w:val="20"/>
                <w:u w:color="454545"/>
              </w:rPr>
            </w:pPr>
            <w:r w:rsidRPr="00CF1779">
              <w:rPr>
                <w:rStyle w:val="Ninguno"/>
                <w:rFonts w:asciiTheme="minorHAnsi" w:hAnsiTheme="minorHAnsi" w:cstheme="minorHAnsi"/>
                <w:b/>
                <w:bCs/>
                <w:color w:val="454545"/>
                <w:sz w:val="20"/>
                <w:szCs w:val="20"/>
                <w:u w:color="454545"/>
                <w:lang w:val="en-US"/>
              </w:rPr>
              <w:t xml:space="preserve">SEGUIMOS CON PRESENT SIMPLE </w:t>
            </w:r>
          </w:p>
          <w:p w:rsidR="00CF1779" w:rsidRPr="00CF1779" w:rsidRDefault="00CF1779" w:rsidP="00CF1779">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s>
              <w:rPr>
                <w:rStyle w:val="NingunoA"/>
                <w:rFonts w:asciiTheme="minorHAnsi" w:eastAsia="Helvetica Neue" w:hAnsiTheme="minorHAnsi" w:cstheme="minorHAnsi"/>
                <w:sz w:val="20"/>
                <w:szCs w:val="20"/>
                <w:u w:color="E4AE0A"/>
              </w:rPr>
            </w:pPr>
          </w:p>
          <w:p w:rsidR="00CF1779" w:rsidRPr="00CF1779" w:rsidRDefault="00CF1779" w:rsidP="00CF1779">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eastAsia="Helvetica Neue" w:hAnsiTheme="minorHAnsi" w:cstheme="minorHAnsi"/>
                <w:b/>
                <w:bCs/>
                <w:sz w:val="20"/>
                <w:szCs w:val="20"/>
                <w:u w:color="E4AE0A"/>
              </w:rPr>
            </w:pPr>
            <w:r w:rsidRPr="00CF1779">
              <w:rPr>
                <w:rStyle w:val="NingunoA"/>
                <w:rFonts w:asciiTheme="minorHAnsi" w:hAnsiTheme="minorHAnsi" w:cstheme="minorHAnsi"/>
                <w:b/>
                <w:bCs/>
                <w:sz w:val="20"/>
                <w:szCs w:val="20"/>
                <w:u w:color="E4AE0A"/>
              </w:rPr>
              <w:t>Lunes 23</w:t>
            </w:r>
          </w:p>
          <w:p w:rsidR="00CF1779" w:rsidRPr="00CF1779" w:rsidRDefault="00CF1779" w:rsidP="00CF1779">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eastAsia="Helvetica Neue" w:hAnsiTheme="minorHAnsi" w:cstheme="minorHAnsi"/>
                <w:color w:val="00FCFF"/>
                <w:sz w:val="20"/>
                <w:szCs w:val="20"/>
                <w:u w:color="E4AE0A"/>
              </w:rPr>
            </w:pPr>
            <w:r w:rsidRPr="00CF1779">
              <w:rPr>
                <w:rStyle w:val="Ninguno"/>
                <w:rFonts w:asciiTheme="minorHAnsi" w:hAnsiTheme="minorHAnsi" w:cstheme="minorHAnsi"/>
                <w:sz w:val="20"/>
                <w:szCs w:val="20"/>
                <w:u w:color="E4AE0A"/>
              </w:rPr>
              <w:t xml:space="preserve">Hacemos online  la ficha que viene en el siguiente enlace </w:t>
            </w:r>
          </w:p>
          <w:p w:rsidR="00CF1779" w:rsidRPr="00CF1779" w:rsidRDefault="00CF1779" w:rsidP="00CF1779">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eastAsia="Helvetica Neue" w:hAnsiTheme="minorHAnsi" w:cstheme="minorHAnsi"/>
                <w:color w:val="0432FF"/>
                <w:sz w:val="20"/>
                <w:szCs w:val="20"/>
                <w:u w:color="454545"/>
              </w:rPr>
            </w:pPr>
            <w:hyperlink r:id="rId9" w:history="1">
              <w:r w:rsidRPr="00CF1779">
                <w:rPr>
                  <w:rStyle w:val="Hyperlink5"/>
                  <w:rFonts w:asciiTheme="minorHAnsi" w:hAnsiTheme="minorHAnsi" w:cstheme="minorHAnsi"/>
                  <w:color w:val="0432FF"/>
                  <w:sz w:val="20"/>
                  <w:szCs w:val="20"/>
                </w:rPr>
                <w:t>https://es.liveworksheets.com/worksheets/en/English_as_a_Second_Language_(ESL)/Present_Simple/Present_Simple_Tense_qe1735hg</w:t>
              </w:r>
            </w:hyperlink>
          </w:p>
          <w:p w:rsidR="00CF1779" w:rsidRPr="00CF1779" w:rsidRDefault="00CF1779" w:rsidP="00CF1779">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s>
              <w:rPr>
                <w:rStyle w:val="NingunoA"/>
                <w:rFonts w:asciiTheme="minorHAnsi" w:eastAsia="Helvetica Neue" w:hAnsiTheme="minorHAnsi" w:cstheme="minorHAnsi"/>
                <w:color w:val="454545"/>
                <w:sz w:val="20"/>
                <w:szCs w:val="20"/>
                <w:u w:val="single" w:color="454545"/>
              </w:rPr>
            </w:pPr>
          </w:p>
          <w:p w:rsidR="00CF1779" w:rsidRPr="00CF1779" w:rsidRDefault="00CF1779" w:rsidP="00CF1779">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eastAsia="Helvetica Neue" w:hAnsiTheme="minorHAnsi" w:cstheme="minorHAnsi"/>
                <w:b/>
                <w:bCs/>
                <w:color w:val="454545"/>
                <w:sz w:val="20"/>
                <w:szCs w:val="20"/>
                <w:u w:color="454545"/>
              </w:rPr>
            </w:pPr>
            <w:r w:rsidRPr="00CF1779">
              <w:rPr>
                <w:rStyle w:val="NingunoA"/>
                <w:rFonts w:asciiTheme="minorHAnsi" w:hAnsiTheme="minorHAnsi" w:cstheme="minorHAnsi"/>
                <w:b/>
                <w:bCs/>
                <w:color w:val="454545"/>
                <w:sz w:val="20"/>
                <w:szCs w:val="20"/>
                <w:u w:color="454545"/>
              </w:rPr>
              <w:t>Martes  24</w:t>
            </w:r>
          </w:p>
          <w:p w:rsidR="00CF1779" w:rsidRPr="00CF1779" w:rsidRDefault="00CF1779" w:rsidP="00CF1779">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eastAsia="Helvetica Neue" w:hAnsiTheme="minorHAnsi" w:cstheme="minorHAnsi"/>
                <w:b/>
                <w:bCs/>
                <w:color w:val="454545"/>
                <w:sz w:val="20"/>
                <w:szCs w:val="20"/>
                <w:u w:color="454545"/>
              </w:rPr>
            </w:pPr>
            <w:r w:rsidRPr="00CF1779">
              <w:rPr>
                <w:rStyle w:val="NingunoA"/>
                <w:rFonts w:asciiTheme="minorHAnsi" w:hAnsiTheme="minorHAnsi" w:cstheme="minorHAnsi"/>
                <w:color w:val="454545"/>
                <w:sz w:val="20"/>
                <w:szCs w:val="20"/>
                <w:u w:color="454545"/>
              </w:rPr>
              <w:t xml:space="preserve"> Copiamos las frases del ejercicio 1 de ayer en el cuaderno y subrayamos la forma verbal.</w:t>
            </w:r>
          </w:p>
          <w:p w:rsidR="00CF1779" w:rsidRPr="00CF1779" w:rsidRDefault="00CF1779" w:rsidP="00CF1779">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s>
              <w:rPr>
                <w:rStyle w:val="NingunoA"/>
                <w:rFonts w:asciiTheme="minorHAnsi" w:eastAsia="Helvetica Neue" w:hAnsiTheme="minorHAnsi" w:cstheme="minorHAnsi"/>
                <w:color w:val="454545"/>
                <w:sz w:val="20"/>
                <w:szCs w:val="20"/>
                <w:u w:color="454545"/>
              </w:rPr>
            </w:pPr>
          </w:p>
          <w:p w:rsidR="00CF1779" w:rsidRPr="00CF1779" w:rsidRDefault="00CF1779" w:rsidP="00CF1779">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eastAsia="Helvetica Neue" w:hAnsiTheme="minorHAnsi" w:cstheme="minorHAnsi"/>
                <w:b/>
                <w:bCs/>
                <w:color w:val="454545"/>
                <w:sz w:val="20"/>
                <w:szCs w:val="20"/>
                <w:u w:color="454545"/>
              </w:rPr>
            </w:pPr>
            <w:r w:rsidRPr="00CF1779">
              <w:rPr>
                <w:rStyle w:val="NingunoA"/>
                <w:rFonts w:asciiTheme="minorHAnsi" w:hAnsiTheme="minorHAnsi" w:cstheme="minorHAnsi"/>
                <w:b/>
                <w:bCs/>
                <w:color w:val="454545"/>
                <w:sz w:val="20"/>
                <w:szCs w:val="20"/>
                <w:u w:color="454545"/>
              </w:rPr>
              <w:t>Miércoles 25</w:t>
            </w:r>
          </w:p>
          <w:p w:rsidR="00F5425E" w:rsidRPr="00CF1779" w:rsidRDefault="00CF1779" w:rsidP="00CF1779">
            <w:pPr>
              <w:rPr>
                <w:rFonts w:cstheme="minorHAnsi"/>
                <w:sz w:val="20"/>
                <w:szCs w:val="20"/>
              </w:rPr>
            </w:pPr>
            <w:r w:rsidRPr="00CF1779">
              <w:rPr>
                <w:rStyle w:val="NingunoA"/>
                <w:rFonts w:cstheme="minorHAnsi"/>
                <w:color w:val="454545"/>
                <w:sz w:val="20"/>
                <w:szCs w:val="20"/>
                <w:u w:color="454545"/>
              </w:rPr>
              <w:t>Escribimos 5 frases con presente simple y me las enviáis al correo.( No vale copiar de los ejercicios).</w:t>
            </w:r>
          </w:p>
          <w:p w:rsidR="00F5425E" w:rsidRDefault="00F5425E" w:rsidP="00F5425E">
            <w:pPr>
              <w:rPr>
                <w:rFonts w:cstheme="minorHAnsi"/>
                <w:sz w:val="20"/>
                <w:szCs w:val="20"/>
              </w:rPr>
            </w:pPr>
          </w:p>
          <w:p w:rsidR="00F5425E" w:rsidRPr="00B0046A" w:rsidRDefault="00F5425E" w:rsidP="00F5425E">
            <w:pPr>
              <w:rPr>
                <w:rFonts w:cstheme="minorHAnsi"/>
                <w:sz w:val="20"/>
                <w:szCs w:val="20"/>
              </w:rPr>
            </w:pPr>
            <w:bookmarkStart w:id="0" w:name="_GoBack"/>
            <w:bookmarkEnd w:id="0"/>
          </w:p>
        </w:tc>
      </w:tr>
      <w:tr w:rsidR="00FD021B" w:rsidRPr="00B0046A" w:rsidTr="007A6A7B">
        <w:trPr>
          <w:trHeight w:val="510"/>
        </w:trPr>
        <w:tc>
          <w:tcPr>
            <w:tcW w:w="10139" w:type="dxa"/>
            <w:gridSpan w:val="2"/>
            <w:shd w:val="clear" w:color="auto" w:fill="F4B083" w:themeFill="accent2" w:themeFillTint="99"/>
          </w:tcPr>
          <w:p w:rsidR="00FD021B" w:rsidRPr="00B0046A" w:rsidRDefault="00FD021B" w:rsidP="002D530E">
            <w:pPr>
              <w:jc w:val="both"/>
              <w:rPr>
                <w:rFonts w:cstheme="minorHAnsi"/>
                <w:b/>
                <w:bCs/>
                <w:sz w:val="20"/>
                <w:szCs w:val="20"/>
              </w:rPr>
            </w:pPr>
            <w:r w:rsidRPr="00B0046A">
              <w:rPr>
                <w:rFonts w:cstheme="minorHAnsi"/>
                <w:b/>
                <w:bCs/>
                <w:sz w:val="20"/>
                <w:szCs w:val="20"/>
              </w:rPr>
              <w:t>¡IMPORTANTE!</w:t>
            </w:r>
          </w:p>
          <w:p w:rsidR="00FD021B" w:rsidRPr="00B0046A" w:rsidRDefault="00FD021B" w:rsidP="002D530E">
            <w:pPr>
              <w:jc w:val="both"/>
              <w:rPr>
                <w:rFonts w:cstheme="minorHAnsi"/>
                <w:b/>
                <w:bCs/>
                <w:sz w:val="20"/>
                <w:szCs w:val="20"/>
              </w:rPr>
            </w:pPr>
            <w:r w:rsidRPr="00B0046A">
              <w:rPr>
                <w:rFonts w:cstheme="minorHAnsi"/>
                <w:b/>
                <w:bCs/>
                <w:sz w:val="20"/>
                <w:szCs w:val="20"/>
              </w:rPr>
              <w:t>Las actividades deben contener enunciado y debe quedar claro cu</w:t>
            </w:r>
            <w:r w:rsidR="00270343" w:rsidRPr="00B0046A">
              <w:rPr>
                <w:rFonts w:cstheme="minorHAnsi"/>
                <w:b/>
                <w:bCs/>
                <w:sz w:val="20"/>
                <w:szCs w:val="20"/>
              </w:rPr>
              <w:t>á</w:t>
            </w:r>
            <w:r w:rsidRPr="00B0046A">
              <w:rPr>
                <w:rFonts w:cstheme="minorHAnsi"/>
                <w:b/>
                <w:bCs/>
                <w:sz w:val="20"/>
                <w:szCs w:val="20"/>
              </w:rPr>
              <w:t xml:space="preserve">les pertenecen a cada unidad. </w:t>
            </w:r>
            <w:r w:rsidR="00270343" w:rsidRPr="00B0046A">
              <w:rPr>
                <w:rFonts w:cstheme="minorHAnsi"/>
                <w:b/>
                <w:bCs/>
                <w:sz w:val="20"/>
                <w:szCs w:val="20"/>
              </w:rPr>
              <w:t>Todas las actividades serán</w:t>
            </w:r>
            <w:r w:rsidRPr="00B0046A">
              <w:rPr>
                <w:rFonts w:cstheme="minorHAnsi"/>
                <w:b/>
                <w:bCs/>
                <w:sz w:val="20"/>
                <w:szCs w:val="20"/>
              </w:rPr>
              <w:t xml:space="preserve"> evaluadas cuando las clases se reanuden, </w:t>
            </w:r>
            <w:r w:rsidR="00270343" w:rsidRPr="00B0046A">
              <w:rPr>
                <w:rFonts w:cstheme="minorHAnsi"/>
                <w:b/>
                <w:bCs/>
                <w:sz w:val="20"/>
                <w:szCs w:val="20"/>
              </w:rPr>
              <w:t>realizándose también los</w:t>
            </w:r>
            <w:r w:rsidRPr="00B0046A">
              <w:rPr>
                <w:rFonts w:cstheme="minorHAnsi"/>
                <w:b/>
                <w:bCs/>
                <w:sz w:val="20"/>
                <w:szCs w:val="20"/>
              </w:rPr>
              <w:t xml:space="preserve"> control</w:t>
            </w:r>
            <w:r w:rsidR="00270343" w:rsidRPr="00B0046A">
              <w:rPr>
                <w:rFonts w:cstheme="minorHAnsi"/>
                <w:b/>
                <w:bCs/>
                <w:sz w:val="20"/>
                <w:szCs w:val="20"/>
              </w:rPr>
              <w:t>es correspondientes</w:t>
            </w:r>
            <w:r w:rsidRPr="00B0046A">
              <w:rPr>
                <w:rFonts w:cstheme="minorHAnsi"/>
                <w:b/>
                <w:bCs/>
                <w:sz w:val="20"/>
                <w:szCs w:val="20"/>
              </w:rPr>
              <w:t xml:space="preserve"> </w:t>
            </w:r>
            <w:r w:rsidR="00270343" w:rsidRPr="00B0046A">
              <w:rPr>
                <w:rFonts w:cstheme="minorHAnsi"/>
                <w:b/>
                <w:bCs/>
                <w:sz w:val="20"/>
                <w:szCs w:val="20"/>
              </w:rPr>
              <w:t xml:space="preserve">tras ser todo el contenido explicado y/o reforzado por los maestros. </w:t>
            </w:r>
          </w:p>
        </w:tc>
      </w:tr>
    </w:tbl>
    <w:p w:rsidR="002D530E" w:rsidRPr="00B0046A" w:rsidRDefault="002D530E" w:rsidP="00DB4866">
      <w:pPr>
        <w:tabs>
          <w:tab w:val="left" w:pos="4114"/>
        </w:tabs>
        <w:rPr>
          <w:rFonts w:cstheme="minorHAnsi"/>
          <w:sz w:val="20"/>
          <w:szCs w:val="20"/>
        </w:rPr>
      </w:pPr>
    </w:p>
    <w:sectPr w:rsidR="002D530E" w:rsidRPr="00B0046A" w:rsidSect="00DB4866">
      <w:pgSz w:w="11906" w:h="16838"/>
      <w:pgMar w:top="567" w:right="849"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Helvetica Neue">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70442"/>
    <w:multiLevelType w:val="hybridMultilevel"/>
    <w:tmpl w:val="EC82E4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3712D8A"/>
    <w:multiLevelType w:val="hybridMultilevel"/>
    <w:tmpl w:val="8C3424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1A6484D"/>
    <w:multiLevelType w:val="hybridMultilevel"/>
    <w:tmpl w:val="E6E21A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D3A770F"/>
    <w:multiLevelType w:val="hybridMultilevel"/>
    <w:tmpl w:val="7854CC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205579B"/>
    <w:multiLevelType w:val="hybridMultilevel"/>
    <w:tmpl w:val="3DCAED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AF66466"/>
    <w:multiLevelType w:val="hybridMultilevel"/>
    <w:tmpl w:val="B9CAF8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7CE0D90"/>
    <w:multiLevelType w:val="hybridMultilevel"/>
    <w:tmpl w:val="0D2E1F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D9F48FC"/>
    <w:multiLevelType w:val="hybridMultilevel"/>
    <w:tmpl w:val="3418F7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78F0436"/>
    <w:multiLevelType w:val="hybridMultilevel"/>
    <w:tmpl w:val="D87227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F3326D1"/>
    <w:multiLevelType w:val="hybridMultilevel"/>
    <w:tmpl w:val="AAE214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0E05F4F"/>
    <w:multiLevelType w:val="hybridMultilevel"/>
    <w:tmpl w:val="252EE3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6C7386E"/>
    <w:multiLevelType w:val="hybridMultilevel"/>
    <w:tmpl w:val="0B7CDB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EAD25AF"/>
    <w:multiLevelType w:val="hybridMultilevel"/>
    <w:tmpl w:val="B97C47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73E610BF"/>
    <w:multiLevelType w:val="hybridMultilevel"/>
    <w:tmpl w:val="485A10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7552179C"/>
    <w:multiLevelType w:val="hybridMultilevel"/>
    <w:tmpl w:val="F65256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79503BE1"/>
    <w:multiLevelType w:val="hybridMultilevel"/>
    <w:tmpl w:val="F3BAB1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B583B66"/>
    <w:multiLevelType w:val="hybridMultilevel"/>
    <w:tmpl w:val="1312FA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7E5442D5"/>
    <w:multiLevelType w:val="hybridMultilevel"/>
    <w:tmpl w:val="6DC0DC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7F762A13"/>
    <w:multiLevelType w:val="hybridMultilevel"/>
    <w:tmpl w:val="81FAC3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7"/>
  </w:num>
  <w:num w:numId="4">
    <w:abstractNumId w:val="7"/>
  </w:num>
  <w:num w:numId="5">
    <w:abstractNumId w:val="0"/>
  </w:num>
  <w:num w:numId="6">
    <w:abstractNumId w:val="5"/>
  </w:num>
  <w:num w:numId="7">
    <w:abstractNumId w:val="2"/>
  </w:num>
  <w:num w:numId="8">
    <w:abstractNumId w:val="15"/>
  </w:num>
  <w:num w:numId="9">
    <w:abstractNumId w:val="8"/>
  </w:num>
  <w:num w:numId="10">
    <w:abstractNumId w:val="17"/>
  </w:num>
  <w:num w:numId="11">
    <w:abstractNumId w:val="16"/>
  </w:num>
  <w:num w:numId="12">
    <w:abstractNumId w:val="10"/>
  </w:num>
  <w:num w:numId="13">
    <w:abstractNumId w:val="18"/>
  </w:num>
  <w:num w:numId="14">
    <w:abstractNumId w:val="4"/>
  </w:num>
  <w:num w:numId="15">
    <w:abstractNumId w:val="1"/>
  </w:num>
  <w:num w:numId="16">
    <w:abstractNumId w:val="6"/>
  </w:num>
  <w:num w:numId="17">
    <w:abstractNumId w:val="14"/>
  </w:num>
  <w:num w:numId="18">
    <w:abstractNumId w:val="3"/>
  </w:num>
  <w:num w:numId="19">
    <w:abstractNumId w:val="12"/>
  </w:num>
  <w:num w:numId="20">
    <w:abstractNumId w:val="8"/>
  </w:num>
  <w:num w:numId="21">
    <w:abstractNumId w:val="11"/>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D530E"/>
    <w:rsid w:val="000E4ED9"/>
    <w:rsid w:val="00142F77"/>
    <w:rsid w:val="001C41E8"/>
    <w:rsid w:val="002155CD"/>
    <w:rsid w:val="00270343"/>
    <w:rsid w:val="002D530E"/>
    <w:rsid w:val="003858EB"/>
    <w:rsid w:val="00386E42"/>
    <w:rsid w:val="00397DD1"/>
    <w:rsid w:val="003C4F3E"/>
    <w:rsid w:val="004A06CC"/>
    <w:rsid w:val="004C2AB4"/>
    <w:rsid w:val="004C5F20"/>
    <w:rsid w:val="00563394"/>
    <w:rsid w:val="005F4670"/>
    <w:rsid w:val="0061176B"/>
    <w:rsid w:val="006C0682"/>
    <w:rsid w:val="006D7083"/>
    <w:rsid w:val="007A6A7B"/>
    <w:rsid w:val="008F3DF1"/>
    <w:rsid w:val="009F6FA8"/>
    <w:rsid w:val="00A7037B"/>
    <w:rsid w:val="00A83FDC"/>
    <w:rsid w:val="00B0046A"/>
    <w:rsid w:val="00B40EC3"/>
    <w:rsid w:val="00B61F98"/>
    <w:rsid w:val="00BB2906"/>
    <w:rsid w:val="00BC2ED0"/>
    <w:rsid w:val="00CB1C54"/>
    <w:rsid w:val="00CE0C89"/>
    <w:rsid w:val="00CF1779"/>
    <w:rsid w:val="00D230B0"/>
    <w:rsid w:val="00D939E2"/>
    <w:rsid w:val="00DA70AF"/>
    <w:rsid w:val="00DB4866"/>
    <w:rsid w:val="00E037FD"/>
    <w:rsid w:val="00E22894"/>
    <w:rsid w:val="00E479B0"/>
    <w:rsid w:val="00E9580E"/>
    <w:rsid w:val="00F06061"/>
    <w:rsid w:val="00F5425E"/>
    <w:rsid w:val="00FA1481"/>
    <w:rsid w:val="00FD021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6D449"/>
  <w15:docId w15:val="{E87CF0A5-2B95-445C-A452-AA7744E93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4670"/>
  </w:style>
  <w:style w:type="paragraph" w:styleId="Ttulo1">
    <w:name w:val="heading 1"/>
    <w:basedOn w:val="Normal"/>
    <w:link w:val="Ttulo1Car"/>
    <w:uiPriority w:val="9"/>
    <w:qFormat/>
    <w:rsid w:val="00BB290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D53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D530E"/>
    <w:pPr>
      <w:ind w:left="720"/>
      <w:contextualSpacing/>
    </w:pPr>
  </w:style>
  <w:style w:type="character" w:styleId="Hipervnculo">
    <w:name w:val="Hyperlink"/>
    <w:basedOn w:val="Fuentedeprrafopredeter"/>
    <w:uiPriority w:val="99"/>
    <w:unhideWhenUsed/>
    <w:rsid w:val="00397DD1"/>
    <w:rPr>
      <w:color w:val="0000FF"/>
      <w:u w:val="single"/>
    </w:rPr>
  </w:style>
  <w:style w:type="character" w:styleId="Hipervnculovisitado">
    <w:name w:val="FollowedHyperlink"/>
    <w:basedOn w:val="Fuentedeprrafopredeter"/>
    <w:uiPriority w:val="99"/>
    <w:semiHidden/>
    <w:unhideWhenUsed/>
    <w:rsid w:val="00BB2906"/>
    <w:rPr>
      <w:color w:val="954F72" w:themeColor="followedHyperlink"/>
      <w:u w:val="single"/>
    </w:rPr>
  </w:style>
  <w:style w:type="character" w:customStyle="1" w:styleId="Ttulo1Car">
    <w:name w:val="Título 1 Car"/>
    <w:basedOn w:val="Fuentedeprrafopredeter"/>
    <w:link w:val="Ttulo1"/>
    <w:uiPriority w:val="9"/>
    <w:rsid w:val="00BB2906"/>
    <w:rPr>
      <w:rFonts w:ascii="Times New Roman" w:eastAsia="Times New Roman" w:hAnsi="Times New Roman" w:cs="Times New Roman"/>
      <w:b/>
      <w:bCs/>
      <w:kern w:val="36"/>
      <w:sz w:val="48"/>
      <w:szCs w:val="48"/>
      <w:lang w:eastAsia="es-ES"/>
    </w:rPr>
  </w:style>
  <w:style w:type="character" w:customStyle="1" w:styleId="ytp-time-current">
    <w:name w:val="ytp-time-current"/>
    <w:basedOn w:val="Fuentedeprrafopredeter"/>
    <w:rsid w:val="00BB2906"/>
  </w:style>
  <w:style w:type="character" w:customStyle="1" w:styleId="ytp-time-separator">
    <w:name w:val="ytp-time-separator"/>
    <w:basedOn w:val="Fuentedeprrafopredeter"/>
    <w:rsid w:val="00BB2906"/>
  </w:style>
  <w:style w:type="character" w:customStyle="1" w:styleId="ytp-time-duration">
    <w:name w:val="ytp-time-duration"/>
    <w:basedOn w:val="Fuentedeprrafopredeter"/>
    <w:rsid w:val="00BB2906"/>
  </w:style>
  <w:style w:type="paragraph" w:styleId="Textodeglobo">
    <w:name w:val="Balloon Text"/>
    <w:basedOn w:val="Normal"/>
    <w:link w:val="TextodegloboCar"/>
    <w:uiPriority w:val="99"/>
    <w:semiHidden/>
    <w:unhideWhenUsed/>
    <w:rsid w:val="00BB29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B2906"/>
    <w:rPr>
      <w:rFonts w:ascii="Tahoma" w:hAnsi="Tahoma" w:cs="Tahoma"/>
      <w:sz w:val="16"/>
      <w:szCs w:val="16"/>
    </w:rPr>
  </w:style>
  <w:style w:type="character" w:styleId="Mencinsinresolver">
    <w:name w:val="Unresolved Mention"/>
    <w:basedOn w:val="Fuentedeprrafopredeter"/>
    <w:uiPriority w:val="99"/>
    <w:semiHidden/>
    <w:unhideWhenUsed/>
    <w:rsid w:val="004C5F20"/>
    <w:rPr>
      <w:color w:val="605E5C"/>
      <w:shd w:val="clear" w:color="auto" w:fill="E1DFDD"/>
    </w:rPr>
  </w:style>
  <w:style w:type="paragraph" w:customStyle="1" w:styleId="Cuerpo">
    <w:name w:val="Cuerpo"/>
    <w:rsid w:val="00D230B0"/>
    <w:pPr>
      <w:spacing w:after="0" w:line="240" w:lineRule="auto"/>
    </w:pPr>
    <w:rPr>
      <w:rFonts w:ascii="Helvetica" w:eastAsia="Arial Unicode MS" w:hAnsi="Helvetica" w:cs="Arial Unicode MS"/>
      <w:color w:val="000000"/>
      <w:lang w:eastAsia="es-ES"/>
    </w:rPr>
  </w:style>
  <w:style w:type="character" w:customStyle="1" w:styleId="Ninguno">
    <w:name w:val="Ninguno"/>
    <w:autoRedefine/>
    <w:rsid w:val="00CF1779"/>
    <w:rPr>
      <w:lang w:val="es-ES_tradnl"/>
    </w:rPr>
  </w:style>
  <w:style w:type="character" w:customStyle="1" w:styleId="NingunoA">
    <w:name w:val="Ninguno A"/>
    <w:basedOn w:val="Ninguno"/>
    <w:autoRedefine/>
    <w:rsid w:val="00CF1779"/>
    <w:rPr>
      <w:lang w:val="es-ES_tradnl"/>
    </w:rPr>
  </w:style>
  <w:style w:type="paragraph" w:customStyle="1" w:styleId="Poromisin">
    <w:name w:val="Por omisión"/>
    <w:rsid w:val="00CF1779"/>
    <w:pPr>
      <w:spacing w:after="0" w:line="240" w:lineRule="auto"/>
    </w:pPr>
    <w:rPr>
      <w:rFonts w:ascii="Helvetica" w:eastAsia="Arial Unicode MS" w:hAnsi="Helvetica" w:cs="Arial Unicode MS"/>
      <w:color w:val="000000"/>
      <w:u w:color="000000"/>
      <w:lang w:val="es-ES_tradnl" w:eastAsia="es-ES"/>
    </w:rPr>
  </w:style>
  <w:style w:type="character" w:customStyle="1" w:styleId="Hyperlink5">
    <w:name w:val="Hyperlink.5"/>
    <w:basedOn w:val="Ninguno"/>
    <w:rsid w:val="00CF1779"/>
    <w:rPr>
      <w:u w:color="E4AE0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786211">
      <w:bodyDiv w:val="1"/>
      <w:marLeft w:val="0"/>
      <w:marRight w:val="0"/>
      <w:marTop w:val="0"/>
      <w:marBottom w:val="0"/>
      <w:divBdr>
        <w:top w:val="none" w:sz="0" w:space="0" w:color="auto"/>
        <w:left w:val="none" w:sz="0" w:space="0" w:color="auto"/>
        <w:bottom w:val="none" w:sz="0" w:space="0" w:color="auto"/>
        <w:right w:val="none" w:sz="0" w:space="0" w:color="auto"/>
      </w:divBdr>
    </w:div>
    <w:div w:id="96566785">
      <w:bodyDiv w:val="1"/>
      <w:marLeft w:val="0"/>
      <w:marRight w:val="0"/>
      <w:marTop w:val="0"/>
      <w:marBottom w:val="0"/>
      <w:divBdr>
        <w:top w:val="none" w:sz="0" w:space="0" w:color="auto"/>
        <w:left w:val="none" w:sz="0" w:space="0" w:color="auto"/>
        <w:bottom w:val="none" w:sz="0" w:space="0" w:color="auto"/>
        <w:right w:val="none" w:sz="0" w:space="0" w:color="auto"/>
      </w:divBdr>
    </w:div>
    <w:div w:id="118496056">
      <w:bodyDiv w:val="1"/>
      <w:marLeft w:val="0"/>
      <w:marRight w:val="0"/>
      <w:marTop w:val="0"/>
      <w:marBottom w:val="0"/>
      <w:divBdr>
        <w:top w:val="none" w:sz="0" w:space="0" w:color="auto"/>
        <w:left w:val="none" w:sz="0" w:space="0" w:color="auto"/>
        <w:bottom w:val="none" w:sz="0" w:space="0" w:color="auto"/>
        <w:right w:val="none" w:sz="0" w:space="0" w:color="auto"/>
      </w:divBdr>
    </w:div>
    <w:div w:id="168830630">
      <w:bodyDiv w:val="1"/>
      <w:marLeft w:val="0"/>
      <w:marRight w:val="0"/>
      <w:marTop w:val="0"/>
      <w:marBottom w:val="0"/>
      <w:divBdr>
        <w:top w:val="none" w:sz="0" w:space="0" w:color="auto"/>
        <w:left w:val="none" w:sz="0" w:space="0" w:color="auto"/>
        <w:bottom w:val="none" w:sz="0" w:space="0" w:color="auto"/>
        <w:right w:val="none" w:sz="0" w:space="0" w:color="auto"/>
      </w:divBdr>
    </w:div>
    <w:div w:id="174342833">
      <w:bodyDiv w:val="1"/>
      <w:marLeft w:val="0"/>
      <w:marRight w:val="0"/>
      <w:marTop w:val="0"/>
      <w:marBottom w:val="0"/>
      <w:divBdr>
        <w:top w:val="none" w:sz="0" w:space="0" w:color="auto"/>
        <w:left w:val="none" w:sz="0" w:space="0" w:color="auto"/>
        <w:bottom w:val="none" w:sz="0" w:space="0" w:color="auto"/>
        <w:right w:val="none" w:sz="0" w:space="0" w:color="auto"/>
      </w:divBdr>
    </w:div>
    <w:div w:id="417749520">
      <w:bodyDiv w:val="1"/>
      <w:marLeft w:val="0"/>
      <w:marRight w:val="0"/>
      <w:marTop w:val="0"/>
      <w:marBottom w:val="0"/>
      <w:divBdr>
        <w:top w:val="none" w:sz="0" w:space="0" w:color="auto"/>
        <w:left w:val="none" w:sz="0" w:space="0" w:color="auto"/>
        <w:bottom w:val="none" w:sz="0" w:space="0" w:color="auto"/>
        <w:right w:val="none" w:sz="0" w:space="0" w:color="auto"/>
      </w:divBdr>
    </w:div>
    <w:div w:id="748305179">
      <w:bodyDiv w:val="1"/>
      <w:marLeft w:val="0"/>
      <w:marRight w:val="0"/>
      <w:marTop w:val="0"/>
      <w:marBottom w:val="0"/>
      <w:divBdr>
        <w:top w:val="none" w:sz="0" w:space="0" w:color="auto"/>
        <w:left w:val="none" w:sz="0" w:space="0" w:color="auto"/>
        <w:bottom w:val="none" w:sz="0" w:space="0" w:color="auto"/>
        <w:right w:val="none" w:sz="0" w:space="0" w:color="auto"/>
      </w:divBdr>
      <w:divsChild>
        <w:div w:id="2000426177">
          <w:marLeft w:val="0"/>
          <w:marRight w:val="0"/>
          <w:marTop w:val="0"/>
          <w:marBottom w:val="0"/>
          <w:divBdr>
            <w:top w:val="none" w:sz="0" w:space="0" w:color="auto"/>
            <w:left w:val="none" w:sz="0" w:space="0" w:color="auto"/>
            <w:bottom w:val="none" w:sz="0" w:space="0" w:color="auto"/>
            <w:right w:val="none" w:sz="0" w:space="0" w:color="auto"/>
          </w:divBdr>
          <w:divsChild>
            <w:div w:id="706875136">
              <w:marLeft w:val="0"/>
              <w:marRight w:val="0"/>
              <w:marTop w:val="0"/>
              <w:marBottom w:val="0"/>
              <w:divBdr>
                <w:top w:val="none" w:sz="0" w:space="0" w:color="auto"/>
                <w:left w:val="none" w:sz="0" w:space="0" w:color="auto"/>
                <w:bottom w:val="none" w:sz="0" w:space="0" w:color="auto"/>
                <w:right w:val="none" w:sz="0" w:space="0" w:color="auto"/>
              </w:divBdr>
              <w:divsChild>
                <w:div w:id="720789231">
                  <w:marLeft w:val="0"/>
                  <w:marRight w:val="0"/>
                  <w:marTop w:val="0"/>
                  <w:marBottom w:val="0"/>
                  <w:divBdr>
                    <w:top w:val="none" w:sz="0" w:space="0" w:color="auto"/>
                    <w:left w:val="none" w:sz="0" w:space="0" w:color="auto"/>
                    <w:bottom w:val="none" w:sz="0" w:space="0" w:color="auto"/>
                    <w:right w:val="none" w:sz="0" w:space="0" w:color="auto"/>
                  </w:divBdr>
                  <w:divsChild>
                    <w:div w:id="1559130671">
                      <w:marLeft w:val="0"/>
                      <w:marRight w:val="0"/>
                      <w:marTop w:val="0"/>
                      <w:marBottom w:val="0"/>
                      <w:divBdr>
                        <w:top w:val="none" w:sz="0" w:space="0" w:color="auto"/>
                        <w:left w:val="none" w:sz="0" w:space="0" w:color="auto"/>
                        <w:bottom w:val="none" w:sz="0" w:space="0" w:color="auto"/>
                        <w:right w:val="none" w:sz="0" w:space="0" w:color="auto"/>
                      </w:divBdr>
                      <w:divsChild>
                        <w:div w:id="1999922726">
                          <w:marLeft w:val="0"/>
                          <w:marRight w:val="0"/>
                          <w:marTop w:val="0"/>
                          <w:marBottom w:val="0"/>
                          <w:divBdr>
                            <w:top w:val="none" w:sz="0" w:space="0" w:color="auto"/>
                            <w:left w:val="none" w:sz="0" w:space="0" w:color="auto"/>
                            <w:bottom w:val="none" w:sz="0" w:space="0" w:color="auto"/>
                            <w:right w:val="none" w:sz="0" w:space="0" w:color="auto"/>
                          </w:divBdr>
                          <w:divsChild>
                            <w:div w:id="939874154">
                              <w:marLeft w:val="0"/>
                              <w:marRight w:val="0"/>
                              <w:marTop w:val="0"/>
                              <w:marBottom w:val="0"/>
                              <w:divBdr>
                                <w:top w:val="none" w:sz="0" w:space="0" w:color="auto"/>
                                <w:left w:val="none" w:sz="0" w:space="0" w:color="auto"/>
                                <w:bottom w:val="none" w:sz="0" w:space="0" w:color="auto"/>
                                <w:right w:val="none" w:sz="0" w:space="0" w:color="auto"/>
                              </w:divBdr>
                              <w:divsChild>
                                <w:div w:id="2087803715">
                                  <w:marLeft w:val="0"/>
                                  <w:marRight w:val="0"/>
                                  <w:marTop w:val="0"/>
                                  <w:marBottom w:val="0"/>
                                  <w:divBdr>
                                    <w:top w:val="none" w:sz="0" w:space="0" w:color="auto"/>
                                    <w:left w:val="none" w:sz="0" w:space="0" w:color="auto"/>
                                    <w:bottom w:val="none" w:sz="0" w:space="0" w:color="auto"/>
                                    <w:right w:val="none" w:sz="0" w:space="0" w:color="auto"/>
                                  </w:divBdr>
                                </w:div>
                              </w:divsChild>
                            </w:div>
                            <w:div w:id="1278097985">
                              <w:marLeft w:val="0"/>
                              <w:marRight w:val="0"/>
                              <w:marTop w:val="0"/>
                              <w:marBottom w:val="0"/>
                              <w:divBdr>
                                <w:top w:val="none" w:sz="0" w:space="0" w:color="auto"/>
                                <w:left w:val="none" w:sz="0" w:space="0" w:color="auto"/>
                                <w:bottom w:val="none" w:sz="0" w:space="0" w:color="auto"/>
                                <w:right w:val="none" w:sz="0" w:space="0" w:color="auto"/>
                              </w:divBdr>
                              <w:divsChild>
                                <w:div w:id="58504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3765330">
          <w:marLeft w:val="0"/>
          <w:marRight w:val="0"/>
          <w:marTop w:val="0"/>
          <w:marBottom w:val="0"/>
          <w:divBdr>
            <w:top w:val="none" w:sz="0" w:space="0" w:color="auto"/>
            <w:left w:val="none" w:sz="0" w:space="0" w:color="auto"/>
            <w:bottom w:val="none" w:sz="0" w:space="0" w:color="auto"/>
            <w:right w:val="none" w:sz="0" w:space="0" w:color="auto"/>
          </w:divBdr>
          <w:divsChild>
            <w:div w:id="1445538099">
              <w:marLeft w:val="0"/>
              <w:marRight w:val="0"/>
              <w:marTop w:val="0"/>
              <w:marBottom w:val="0"/>
              <w:divBdr>
                <w:top w:val="none" w:sz="0" w:space="0" w:color="auto"/>
                <w:left w:val="none" w:sz="0" w:space="0" w:color="auto"/>
                <w:bottom w:val="none" w:sz="0" w:space="0" w:color="auto"/>
                <w:right w:val="none" w:sz="0" w:space="0" w:color="auto"/>
              </w:divBdr>
              <w:divsChild>
                <w:div w:id="84679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116035">
      <w:bodyDiv w:val="1"/>
      <w:marLeft w:val="0"/>
      <w:marRight w:val="0"/>
      <w:marTop w:val="0"/>
      <w:marBottom w:val="0"/>
      <w:divBdr>
        <w:top w:val="none" w:sz="0" w:space="0" w:color="auto"/>
        <w:left w:val="none" w:sz="0" w:space="0" w:color="auto"/>
        <w:bottom w:val="none" w:sz="0" w:space="0" w:color="auto"/>
        <w:right w:val="none" w:sz="0" w:space="0" w:color="auto"/>
      </w:divBdr>
    </w:div>
    <w:div w:id="1272477076">
      <w:bodyDiv w:val="1"/>
      <w:marLeft w:val="0"/>
      <w:marRight w:val="0"/>
      <w:marTop w:val="0"/>
      <w:marBottom w:val="0"/>
      <w:divBdr>
        <w:top w:val="none" w:sz="0" w:space="0" w:color="auto"/>
        <w:left w:val="none" w:sz="0" w:space="0" w:color="auto"/>
        <w:bottom w:val="none" w:sz="0" w:space="0" w:color="auto"/>
        <w:right w:val="none" w:sz="0" w:space="0" w:color="auto"/>
      </w:divBdr>
    </w:div>
    <w:div w:id="1382514640">
      <w:bodyDiv w:val="1"/>
      <w:marLeft w:val="0"/>
      <w:marRight w:val="0"/>
      <w:marTop w:val="0"/>
      <w:marBottom w:val="0"/>
      <w:divBdr>
        <w:top w:val="none" w:sz="0" w:space="0" w:color="auto"/>
        <w:left w:val="none" w:sz="0" w:space="0" w:color="auto"/>
        <w:bottom w:val="none" w:sz="0" w:space="0" w:color="auto"/>
        <w:right w:val="none" w:sz="0" w:space="0" w:color="auto"/>
      </w:divBdr>
    </w:div>
    <w:div w:id="1473865112">
      <w:bodyDiv w:val="1"/>
      <w:marLeft w:val="0"/>
      <w:marRight w:val="0"/>
      <w:marTop w:val="0"/>
      <w:marBottom w:val="0"/>
      <w:divBdr>
        <w:top w:val="none" w:sz="0" w:space="0" w:color="auto"/>
        <w:left w:val="none" w:sz="0" w:space="0" w:color="auto"/>
        <w:bottom w:val="none" w:sz="0" w:space="0" w:color="auto"/>
        <w:right w:val="none" w:sz="0" w:space="0" w:color="auto"/>
      </w:divBdr>
    </w:div>
    <w:div w:id="177852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theme" Target="theme/theme1.xml"/><Relationship Id="rId5" Type="http://schemas.openxmlformats.org/officeDocument/2006/relationships/hyperlink" Target="about:blan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365</TotalTime>
  <Pages>2</Pages>
  <Words>859</Words>
  <Characters>4729</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clothy rodriguez salazar</dc:creator>
  <cp:keywords/>
  <dc:description/>
  <cp:lastModifiedBy>clothy rodriguez salazar</cp:lastModifiedBy>
  <cp:revision>11</cp:revision>
  <dcterms:created xsi:type="dcterms:W3CDTF">2020-03-10T18:10:00Z</dcterms:created>
  <dcterms:modified xsi:type="dcterms:W3CDTF">2020-03-23T10:21:00Z</dcterms:modified>
</cp:coreProperties>
</file>